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056A" w:rsidRPr="00B35C16" w:rsidRDefault="00637CD3">
      <w:pPr>
        <w:pStyle w:val="Tytu"/>
        <w:spacing w:line="180" w:lineRule="exact"/>
        <w:jc w:val="both"/>
        <w:rPr>
          <w:rFonts w:ascii="Arial" w:hAnsi="Arial" w:cs="Arial"/>
          <w:b w:val="0"/>
          <w:bCs w:val="0"/>
          <w:i/>
          <w:iCs/>
          <w:color w:val="333333"/>
          <w:sz w:val="20"/>
          <w:szCs w:val="20"/>
        </w:rPr>
      </w:pPr>
      <w:r>
        <w:rPr>
          <w:rFonts w:ascii="Verdana" w:hAnsi="Verdana"/>
          <w:b w:val="0"/>
          <w:bCs w:val="0"/>
          <w:iCs/>
          <w:color w:val="333333"/>
          <w:sz w:val="16"/>
          <w:szCs w:val="16"/>
        </w:rPr>
        <w:tab/>
      </w:r>
      <w:r>
        <w:rPr>
          <w:rFonts w:ascii="Verdana" w:hAnsi="Verdana"/>
          <w:b w:val="0"/>
          <w:bCs w:val="0"/>
          <w:iCs/>
          <w:color w:val="333333"/>
          <w:sz w:val="16"/>
          <w:szCs w:val="16"/>
        </w:rPr>
        <w:tab/>
      </w:r>
      <w:r>
        <w:rPr>
          <w:rFonts w:ascii="Verdana" w:hAnsi="Verdana"/>
          <w:b w:val="0"/>
          <w:bCs w:val="0"/>
          <w:iCs/>
          <w:color w:val="333333"/>
          <w:sz w:val="16"/>
          <w:szCs w:val="16"/>
        </w:rPr>
        <w:tab/>
      </w:r>
      <w:r>
        <w:rPr>
          <w:rFonts w:ascii="Verdana" w:hAnsi="Verdana"/>
          <w:b w:val="0"/>
          <w:bCs w:val="0"/>
          <w:iCs/>
          <w:color w:val="333333"/>
          <w:sz w:val="16"/>
          <w:szCs w:val="16"/>
        </w:rPr>
        <w:tab/>
      </w:r>
      <w:r>
        <w:rPr>
          <w:rFonts w:ascii="Verdana" w:hAnsi="Verdana"/>
          <w:b w:val="0"/>
          <w:bCs w:val="0"/>
          <w:iCs/>
          <w:color w:val="333333"/>
          <w:sz w:val="16"/>
          <w:szCs w:val="16"/>
        </w:rPr>
        <w:tab/>
      </w:r>
      <w:r>
        <w:rPr>
          <w:rFonts w:ascii="Verdana" w:hAnsi="Verdana"/>
          <w:b w:val="0"/>
          <w:bCs w:val="0"/>
          <w:iCs/>
          <w:color w:val="333333"/>
          <w:sz w:val="16"/>
          <w:szCs w:val="16"/>
        </w:rPr>
        <w:tab/>
      </w:r>
      <w:r>
        <w:rPr>
          <w:rFonts w:ascii="Verdana" w:hAnsi="Verdana"/>
          <w:b w:val="0"/>
          <w:bCs w:val="0"/>
          <w:iCs/>
          <w:color w:val="333333"/>
          <w:sz w:val="16"/>
          <w:szCs w:val="16"/>
        </w:rPr>
        <w:tab/>
      </w:r>
      <w:r>
        <w:rPr>
          <w:rFonts w:ascii="Verdana" w:hAnsi="Verdana"/>
          <w:b w:val="0"/>
          <w:bCs w:val="0"/>
          <w:iCs/>
          <w:color w:val="333333"/>
          <w:sz w:val="16"/>
          <w:szCs w:val="16"/>
        </w:rPr>
        <w:tab/>
      </w:r>
      <w:r>
        <w:rPr>
          <w:rFonts w:ascii="Verdana" w:hAnsi="Verdana"/>
          <w:b w:val="0"/>
          <w:bCs w:val="0"/>
          <w:iCs/>
          <w:color w:val="333333"/>
          <w:sz w:val="16"/>
          <w:szCs w:val="16"/>
        </w:rPr>
        <w:tab/>
      </w:r>
      <w:r>
        <w:rPr>
          <w:rFonts w:ascii="Verdana" w:hAnsi="Verdana"/>
          <w:b w:val="0"/>
          <w:bCs w:val="0"/>
          <w:iCs/>
          <w:color w:val="333333"/>
          <w:sz w:val="16"/>
          <w:szCs w:val="16"/>
        </w:rPr>
        <w:tab/>
      </w:r>
    </w:p>
    <w:p w:rsidR="0061056A" w:rsidRDefault="0061056A">
      <w:pPr>
        <w:pStyle w:val="Tytu"/>
        <w:spacing w:line="180" w:lineRule="exact"/>
        <w:jc w:val="both"/>
        <w:rPr>
          <w:rFonts w:ascii="Verdana" w:hAnsi="Verdana"/>
          <w:b w:val="0"/>
          <w:bCs w:val="0"/>
          <w:sz w:val="18"/>
        </w:rPr>
      </w:pPr>
    </w:p>
    <w:p w:rsidR="0061056A" w:rsidRDefault="004212F1">
      <w:pPr>
        <w:pStyle w:val="Tytu"/>
        <w:spacing w:line="180" w:lineRule="exact"/>
        <w:jc w:val="both"/>
        <w:rPr>
          <w:rFonts w:ascii="Verdana" w:hAnsi="Verdana"/>
          <w:b w:val="0"/>
          <w:bCs w:val="0"/>
          <w:color w:val="333333"/>
          <w:sz w:val="18"/>
        </w:rPr>
      </w:pPr>
      <w:r>
        <w:rPr>
          <w:rFonts w:ascii="Verdana" w:hAnsi="Verdana"/>
          <w:sz w:val="16"/>
          <w:szCs w:val="16"/>
        </w:rPr>
        <w:t>Z</w:t>
      </w:r>
      <w:r w:rsidRPr="0054789D">
        <w:rPr>
          <w:rFonts w:ascii="Verdana" w:hAnsi="Verdana"/>
          <w:sz w:val="16"/>
          <w:szCs w:val="16"/>
        </w:rPr>
        <w:t xml:space="preserve">atwierdzony przez Radę Wydziału </w:t>
      </w:r>
      <w:r>
        <w:rPr>
          <w:rFonts w:ascii="Verdana" w:hAnsi="Verdana"/>
          <w:sz w:val="16"/>
          <w:szCs w:val="16"/>
        </w:rPr>
        <w:t xml:space="preserve">w dniu  </w:t>
      </w:r>
      <w:r w:rsidRPr="0054789D">
        <w:rPr>
          <w:rFonts w:ascii="Verdana" w:hAnsi="Verdana"/>
          <w:sz w:val="16"/>
          <w:szCs w:val="16"/>
        </w:rPr>
        <w:t>………………………</w:t>
      </w:r>
    </w:p>
    <w:p w:rsidR="004212F1" w:rsidRDefault="004212F1">
      <w:pPr>
        <w:pStyle w:val="Tytu"/>
        <w:spacing w:line="180" w:lineRule="exact"/>
        <w:jc w:val="both"/>
        <w:rPr>
          <w:rFonts w:ascii="Verdana" w:hAnsi="Verdana"/>
          <w:b w:val="0"/>
          <w:bCs w:val="0"/>
          <w:color w:val="333333"/>
          <w:sz w:val="16"/>
          <w:szCs w:val="16"/>
        </w:rPr>
      </w:pPr>
    </w:p>
    <w:p w:rsidR="004212F1" w:rsidRDefault="004212F1">
      <w:pPr>
        <w:pStyle w:val="Tytu"/>
        <w:spacing w:line="180" w:lineRule="exact"/>
        <w:jc w:val="both"/>
        <w:rPr>
          <w:rFonts w:ascii="Verdana" w:hAnsi="Verdana"/>
          <w:b w:val="0"/>
          <w:bCs w:val="0"/>
          <w:color w:val="333333"/>
          <w:sz w:val="16"/>
          <w:szCs w:val="16"/>
        </w:rPr>
      </w:pPr>
    </w:p>
    <w:p w:rsidR="004212F1" w:rsidRDefault="004212F1">
      <w:pPr>
        <w:pStyle w:val="Tytu"/>
        <w:spacing w:line="180" w:lineRule="exact"/>
        <w:jc w:val="both"/>
        <w:rPr>
          <w:rFonts w:ascii="Verdana" w:hAnsi="Verdana"/>
          <w:b w:val="0"/>
          <w:bCs w:val="0"/>
          <w:color w:val="333333"/>
          <w:sz w:val="16"/>
          <w:szCs w:val="16"/>
        </w:rPr>
      </w:pPr>
    </w:p>
    <w:p w:rsidR="004212F1" w:rsidRDefault="004212F1">
      <w:pPr>
        <w:pStyle w:val="Tytu"/>
        <w:spacing w:line="180" w:lineRule="exact"/>
        <w:jc w:val="both"/>
        <w:rPr>
          <w:rFonts w:ascii="Verdana" w:hAnsi="Verdana"/>
          <w:b w:val="0"/>
          <w:bCs w:val="0"/>
          <w:color w:val="333333"/>
          <w:sz w:val="16"/>
          <w:szCs w:val="16"/>
        </w:rPr>
      </w:pPr>
    </w:p>
    <w:p w:rsidR="004212F1" w:rsidRDefault="004212F1">
      <w:pPr>
        <w:pStyle w:val="Tytu"/>
        <w:spacing w:line="180" w:lineRule="exact"/>
        <w:jc w:val="both"/>
        <w:rPr>
          <w:rFonts w:ascii="Verdana" w:hAnsi="Verdana"/>
          <w:b w:val="0"/>
          <w:bCs w:val="0"/>
          <w:color w:val="333333"/>
          <w:sz w:val="16"/>
          <w:szCs w:val="16"/>
        </w:rPr>
      </w:pPr>
    </w:p>
    <w:p w:rsidR="004212F1" w:rsidRDefault="004212F1">
      <w:pPr>
        <w:pStyle w:val="Tytu"/>
        <w:spacing w:line="180" w:lineRule="exact"/>
        <w:jc w:val="both"/>
        <w:rPr>
          <w:rFonts w:ascii="Verdana" w:hAnsi="Verdana"/>
          <w:b w:val="0"/>
          <w:bCs w:val="0"/>
          <w:color w:val="333333"/>
          <w:sz w:val="16"/>
          <w:szCs w:val="16"/>
        </w:rPr>
      </w:pPr>
    </w:p>
    <w:p w:rsidR="004212F1" w:rsidRDefault="004212F1">
      <w:pPr>
        <w:pStyle w:val="Tytu"/>
        <w:spacing w:line="180" w:lineRule="exact"/>
        <w:jc w:val="both"/>
        <w:rPr>
          <w:rFonts w:ascii="Verdana" w:hAnsi="Verdana"/>
          <w:b w:val="0"/>
          <w:bCs w:val="0"/>
          <w:color w:val="333333"/>
          <w:sz w:val="16"/>
          <w:szCs w:val="16"/>
        </w:rPr>
      </w:pPr>
    </w:p>
    <w:p w:rsidR="0061056A" w:rsidRDefault="0061056A">
      <w:pPr>
        <w:pStyle w:val="Tytu"/>
        <w:spacing w:line="180" w:lineRule="exact"/>
        <w:jc w:val="both"/>
        <w:rPr>
          <w:rFonts w:ascii="Verdana" w:hAnsi="Verdana"/>
          <w:b w:val="0"/>
          <w:bCs w:val="0"/>
          <w:color w:val="333333"/>
          <w:sz w:val="16"/>
          <w:szCs w:val="16"/>
        </w:rPr>
      </w:pPr>
      <w:r>
        <w:rPr>
          <w:rFonts w:ascii="Verdana" w:hAnsi="Verdana"/>
          <w:b w:val="0"/>
          <w:bCs w:val="0"/>
          <w:color w:val="333333"/>
          <w:sz w:val="16"/>
          <w:szCs w:val="16"/>
        </w:rPr>
        <w:t>............................................................</w:t>
      </w:r>
    </w:p>
    <w:p w:rsidR="0061056A" w:rsidRDefault="0061056A">
      <w:pPr>
        <w:pStyle w:val="Tytu"/>
        <w:spacing w:line="180" w:lineRule="exact"/>
        <w:jc w:val="both"/>
        <w:rPr>
          <w:rFonts w:ascii="Verdana" w:hAnsi="Verdana"/>
          <w:b w:val="0"/>
          <w:bCs w:val="0"/>
          <w:color w:val="333333"/>
          <w:sz w:val="16"/>
          <w:szCs w:val="16"/>
        </w:rPr>
      </w:pPr>
      <w:r>
        <w:rPr>
          <w:rFonts w:ascii="Verdana" w:hAnsi="Verdana"/>
          <w:b w:val="0"/>
          <w:bCs w:val="0"/>
          <w:color w:val="333333"/>
          <w:sz w:val="16"/>
          <w:szCs w:val="16"/>
        </w:rPr>
        <w:t xml:space="preserve">                     pieczęć wydziału</w:t>
      </w:r>
    </w:p>
    <w:p w:rsidR="0061056A" w:rsidRPr="00294C17" w:rsidRDefault="0061056A">
      <w:pPr>
        <w:pStyle w:val="Podtytu"/>
        <w:spacing w:before="120"/>
        <w:rPr>
          <w:rFonts w:ascii="Verdana" w:hAnsi="Verdana"/>
          <w:color w:val="5F497A"/>
          <w:szCs w:val="28"/>
        </w:rPr>
      </w:pPr>
      <w:r>
        <w:rPr>
          <w:rFonts w:ascii="Verdana" w:hAnsi="Verdana"/>
          <w:color w:val="0C707E"/>
          <w:szCs w:val="28"/>
        </w:rPr>
        <w:t>   </w:t>
      </w:r>
      <w:r w:rsidRPr="00294C17">
        <w:rPr>
          <w:rFonts w:ascii="Verdana" w:hAnsi="Verdana"/>
          <w:color w:val="5F497A"/>
          <w:szCs w:val="28"/>
        </w:rPr>
        <w:t>PROGRAM  STUDIÓW  PODYPLOMOWYCH</w:t>
      </w:r>
    </w:p>
    <w:p w:rsidR="0061056A" w:rsidRPr="00294C17" w:rsidRDefault="0061056A">
      <w:pPr>
        <w:spacing w:after="120"/>
        <w:jc w:val="center"/>
        <w:rPr>
          <w:rFonts w:ascii="Verdana" w:hAnsi="Verdana"/>
          <w:bCs/>
          <w:i/>
          <w:iCs/>
          <w:color w:val="5F497A"/>
          <w:spacing w:val="20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2160"/>
      </w:tblGrid>
      <w:tr w:rsidR="004212F1" w:rsidRPr="004212F1">
        <w:tc>
          <w:tcPr>
            <w:tcW w:w="4788" w:type="dxa"/>
            <w:vAlign w:val="center"/>
          </w:tcPr>
          <w:p w:rsidR="004212F1" w:rsidRPr="004212F1" w:rsidRDefault="004212F1">
            <w:pPr>
              <w:snapToGrid w:val="0"/>
              <w:spacing w:before="120" w:after="60"/>
              <w:rPr>
                <w:rFonts w:ascii="Verdana" w:hAnsi="Verdana"/>
                <w:color w:val="4F81BD" w:themeColor="accent1"/>
                <w:sz w:val="16"/>
                <w:szCs w:val="16"/>
              </w:rPr>
            </w:pPr>
            <w:r w:rsidRPr="004212F1">
              <w:rPr>
                <w:rFonts w:ascii="Verdana" w:hAnsi="Verdana"/>
                <w:color w:val="4F81BD" w:themeColor="accent1"/>
                <w:sz w:val="16"/>
                <w:szCs w:val="16"/>
              </w:rPr>
              <w:t xml:space="preserve">     </w:t>
            </w:r>
          </w:p>
        </w:tc>
        <w:tc>
          <w:tcPr>
            <w:tcW w:w="2160" w:type="dxa"/>
            <w:vAlign w:val="center"/>
          </w:tcPr>
          <w:p w:rsidR="004212F1" w:rsidRPr="004212F1" w:rsidRDefault="004212F1">
            <w:pPr>
              <w:snapToGrid w:val="0"/>
              <w:spacing w:before="120" w:after="60"/>
              <w:rPr>
                <w:rFonts w:ascii="Verdana" w:hAnsi="Verdana"/>
                <w:i/>
                <w:color w:val="4F81BD" w:themeColor="accent1"/>
                <w:sz w:val="16"/>
                <w:szCs w:val="16"/>
              </w:rPr>
            </w:pPr>
          </w:p>
        </w:tc>
      </w:tr>
    </w:tbl>
    <w:p w:rsidR="0061056A" w:rsidRDefault="0061056A">
      <w:pPr>
        <w:rPr>
          <w:rFonts w:ascii="Verdana" w:hAnsi="Verdana"/>
          <w:color w:val="333333"/>
          <w:sz w:val="6"/>
          <w:szCs w:val="6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939"/>
      </w:tblGrid>
      <w:tr w:rsidR="00310F91">
        <w:trPr>
          <w:trHeight w:val="304"/>
        </w:trPr>
        <w:tc>
          <w:tcPr>
            <w:tcW w:w="2770" w:type="dxa"/>
            <w:vAlign w:val="center"/>
          </w:tcPr>
          <w:p w:rsidR="0061056A" w:rsidRPr="00EC6C5D" w:rsidRDefault="0061056A" w:rsidP="001E41C9">
            <w:pPr>
              <w:pStyle w:val="Nagwek2"/>
              <w:tabs>
                <w:tab w:val="left" w:pos="0"/>
              </w:tabs>
              <w:snapToGrid w:val="0"/>
              <w:spacing w:line="200" w:lineRule="exact"/>
              <w:rPr>
                <w:rFonts w:ascii="Verdana" w:hAnsi="Verdana" w:cs="Times New Roman"/>
                <w:b w:val="0"/>
                <w:i w:val="0"/>
                <w:color w:val="333333"/>
                <w:sz w:val="16"/>
                <w:szCs w:val="16"/>
              </w:rPr>
            </w:pPr>
            <w:r w:rsidRPr="00EC6C5D">
              <w:rPr>
                <w:rFonts w:ascii="Verdana" w:hAnsi="Verdana" w:cs="Times New Roman"/>
                <w:b w:val="0"/>
                <w:i w:val="0"/>
                <w:color w:val="333333"/>
                <w:sz w:val="16"/>
                <w:szCs w:val="16"/>
              </w:rPr>
              <w:t xml:space="preserve">Nazwa studiów </w:t>
            </w:r>
          </w:p>
          <w:p w:rsidR="0061056A" w:rsidRPr="00EC6C5D" w:rsidRDefault="0061056A" w:rsidP="001E41C9">
            <w:pPr>
              <w:pStyle w:val="Nagwek2"/>
              <w:numPr>
                <w:ilvl w:val="0"/>
                <w:numId w:val="0"/>
              </w:numPr>
              <w:spacing w:line="200" w:lineRule="exact"/>
              <w:rPr>
                <w:rFonts w:ascii="Verdana" w:hAnsi="Verdana" w:cs="Times New Roman"/>
                <w:b w:val="0"/>
                <w:i w:val="0"/>
                <w:color w:val="333333"/>
                <w:sz w:val="16"/>
                <w:szCs w:val="16"/>
              </w:rPr>
            </w:pPr>
          </w:p>
        </w:tc>
        <w:tc>
          <w:tcPr>
            <w:tcW w:w="6939" w:type="dxa"/>
            <w:shd w:val="clear" w:color="auto" w:fill="E5DFEC"/>
            <w:vAlign w:val="center"/>
          </w:tcPr>
          <w:p w:rsidR="0061056A" w:rsidRPr="00EC6C5D" w:rsidRDefault="00BD0344" w:rsidP="001E41C9">
            <w:pPr>
              <w:snapToGrid w:val="0"/>
              <w:spacing w:before="60" w:after="60"/>
              <w:rPr>
                <w:rFonts w:ascii="Verdana" w:hAnsi="Verdana" w:cs="Arial"/>
                <w:color w:val="333333"/>
              </w:rPr>
            </w:pPr>
            <w:r>
              <w:rPr>
                <w:rFonts w:ascii="Verdana" w:hAnsi="Verdana" w:cs="Arial"/>
                <w:color w:val="333333"/>
                <w:sz w:val="23"/>
                <w:szCs w:val="23"/>
                <w:lang w:eastAsia="pl-PL"/>
              </w:rPr>
              <w:t>Druk 3D i k</w:t>
            </w:r>
            <w:r w:rsidR="00EC6C5D" w:rsidRPr="00EC6C5D">
              <w:rPr>
                <w:rFonts w:ascii="Verdana" w:hAnsi="Verdana" w:cs="Arial"/>
                <w:color w:val="333333"/>
                <w:sz w:val="23"/>
                <w:szCs w:val="23"/>
                <w:lang w:eastAsia="pl-PL"/>
              </w:rPr>
              <w:t xml:space="preserve">omputerowe wspomaganie prac projektowych </w:t>
            </w:r>
          </w:p>
        </w:tc>
      </w:tr>
    </w:tbl>
    <w:p w:rsidR="0061056A" w:rsidRDefault="0061056A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36"/>
        <w:gridCol w:w="6568"/>
        <w:gridCol w:w="485"/>
      </w:tblGrid>
      <w:tr w:rsidR="000B38FB" w:rsidRPr="008C2CEA">
        <w:tc>
          <w:tcPr>
            <w:tcW w:w="2410" w:type="dxa"/>
          </w:tcPr>
          <w:p w:rsidR="0054789D" w:rsidRPr="000B38FB" w:rsidRDefault="0054789D">
            <w:pPr>
              <w:rPr>
                <w:rFonts w:ascii="Verdana" w:hAnsi="Verdana"/>
                <w:sz w:val="16"/>
                <w:szCs w:val="16"/>
              </w:rPr>
            </w:pPr>
            <w:r w:rsidRPr="000B38FB">
              <w:rPr>
                <w:rFonts w:ascii="Verdana" w:hAnsi="Verdana"/>
                <w:sz w:val="16"/>
                <w:szCs w:val="16"/>
              </w:rPr>
              <w:t>Liczba semestrów</w:t>
            </w:r>
          </w:p>
        </w:tc>
        <w:tc>
          <w:tcPr>
            <w:tcW w:w="236" w:type="dxa"/>
            <w:shd w:val="clear" w:color="auto" w:fill="E5DFEC"/>
          </w:tcPr>
          <w:p w:rsidR="0054789D" w:rsidRPr="008C2CEA" w:rsidRDefault="00EC6C5D" w:rsidP="00BD09D5">
            <w:r>
              <w:t>2</w:t>
            </w:r>
          </w:p>
        </w:tc>
        <w:tc>
          <w:tcPr>
            <w:tcW w:w="6568" w:type="dxa"/>
          </w:tcPr>
          <w:p w:rsidR="0054789D" w:rsidRPr="000B38FB" w:rsidRDefault="0054789D">
            <w:pPr>
              <w:rPr>
                <w:rFonts w:ascii="Verdana" w:hAnsi="Verdana"/>
                <w:sz w:val="16"/>
                <w:szCs w:val="16"/>
              </w:rPr>
            </w:pPr>
            <w:r>
              <w:t xml:space="preserve">                                                                       </w:t>
            </w:r>
            <w:r w:rsidR="008C2CEA">
              <w:t xml:space="preserve"> </w:t>
            </w:r>
            <w:r w:rsidRPr="000B38FB">
              <w:rPr>
                <w:rFonts w:ascii="Verdana" w:hAnsi="Verdana"/>
                <w:sz w:val="16"/>
                <w:szCs w:val="16"/>
              </w:rPr>
              <w:t>Liczba punktów ECTS</w:t>
            </w:r>
          </w:p>
        </w:tc>
        <w:tc>
          <w:tcPr>
            <w:tcW w:w="485" w:type="dxa"/>
            <w:shd w:val="clear" w:color="auto" w:fill="E5DFEC"/>
          </w:tcPr>
          <w:p w:rsidR="0054789D" w:rsidRPr="008C2CEA" w:rsidRDefault="000D29B8">
            <w:r>
              <w:t>3</w:t>
            </w:r>
            <w:r w:rsidR="00EC6C5D">
              <w:t>0</w:t>
            </w:r>
          </w:p>
        </w:tc>
      </w:tr>
    </w:tbl>
    <w:p w:rsidR="00FA1E0E" w:rsidRDefault="00FA1E0E">
      <w:pPr>
        <w:rPr>
          <w:rFonts w:ascii="Verdana" w:hAnsi="Verdana"/>
          <w:color w:val="333333"/>
          <w:sz w:val="16"/>
          <w:szCs w:val="16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997"/>
      </w:tblGrid>
      <w:tr w:rsidR="00294C17" w:rsidRPr="00FA1E0E" w:rsidTr="004212F1">
        <w:trPr>
          <w:trHeight w:val="57"/>
        </w:trPr>
        <w:tc>
          <w:tcPr>
            <w:tcW w:w="6912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294C17" w:rsidRPr="000B38FB" w:rsidRDefault="004212F1" w:rsidP="0061056A">
            <w:pPr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Dziedzina/dziedziny w</w:t>
            </w:r>
            <w:r w:rsidR="00294C17" w:rsidRPr="000B38FB"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 xml:space="preserve"> których </w:t>
            </w:r>
            <w:r>
              <w:rPr>
                <w:rFonts w:ascii="Verdana" w:hAnsi="Verdana"/>
                <w:b/>
                <w:bCs/>
                <w:color w:val="1F497D"/>
                <w:sz w:val="16"/>
                <w:szCs w:val="16"/>
              </w:rPr>
              <w:t>prowadzone jest kształcenie</w:t>
            </w:r>
          </w:p>
        </w:tc>
        <w:tc>
          <w:tcPr>
            <w:tcW w:w="29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294C17" w:rsidRPr="004212F1" w:rsidRDefault="004212F1" w:rsidP="00FA1E0E">
            <w:pPr>
              <w:rPr>
                <w:rFonts w:ascii="Verdana" w:hAnsi="Verdana"/>
                <w:b/>
                <w:bCs/>
                <w:color w:val="1F497D" w:themeColor="text2"/>
                <w:sz w:val="16"/>
                <w:szCs w:val="16"/>
              </w:rPr>
            </w:pPr>
            <w:r w:rsidRPr="004212F1">
              <w:rPr>
                <w:rFonts w:ascii="Verdana" w:hAnsi="Verdana"/>
                <w:b/>
                <w:bCs/>
                <w:color w:val="1F497D" w:themeColor="text2"/>
                <w:sz w:val="16"/>
                <w:szCs w:val="16"/>
              </w:rPr>
              <w:t>Dyscyplina/dyscypliny w których prowadzone jest kształcenie</w:t>
            </w:r>
          </w:p>
        </w:tc>
      </w:tr>
      <w:tr w:rsidR="00294C17" w:rsidRPr="00FA1E0E" w:rsidTr="004212F1">
        <w:trPr>
          <w:trHeight w:val="57"/>
        </w:trPr>
        <w:tc>
          <w:tcPr>
            <w:tcW w:w="69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94C17" w:rsidRPr="0096377E" w:rsidRDefault="0096377E" w:rsidP="007830E9">
            <w:pPr>
              <w:rPr>
                <w:rFonts w:ascii="Verdana" w:hAnsi="Verdana"/>
                <w:bCs/>
              </w:rPr>
            </w:pPr>
            <w:r w:rsidRPr="0096377E">
              <w:rPr>
                <w:rFonts w:ascii="Verdana" w:hAnsi="Verdana"/>
                <w:bCs/>
                <w:sz w:val="22"/>
              </w:rPr>
              <w:t>Dziedzina nauk inżynieryjno-</w:t>
            </w:r>
            <w:r w:rsidR="004C0E24" w:rsidRPr="0096377E">
              <w:rPr>
                <w:rFonts w:ascii="Verdana" w:hAnsi="Verdana"/>
                <w:bCs/>
                <w:sz w:val="22"/>
              </w:rPr>
              <w:t>technicznych</w:t>
            </w:r>
          </w:p>
        </w:tc>
        <w:tc>
          <w:tcPr>
            <w:tcW w:w="29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94C17" w:rsidRPr="0096377E" w:rsidRDefault="004C0E24" w:rsidP="00EC6C5D">
            <w:pPr>
              <w:jc w:val="center"/>
              <w:rPr>
                <w:rFonts w:ascii="Verdana" w:hAnsi="Verdana"/>
                <w:sz w:val="20"/>
              </w:rPr>
            </w:pPr>
            <w:r w:rsidRPr="0096377E">
              <w:rPr>
                <w:rFonts w:ascii="Verdana" w:hAnsi="Verdana"/>
                <w:sz w:val="20"/>
              </w:rPr>
              <w:t>Informatyka techniczna i telekomunikacja</w:t>
            </w:r>
          </w:p>
          <w:p w:rsidR="004C0E24" w:rsidRPr="0096377E" w:rsidRDefault="004C0E24" w:rsidP="00EC6C5D">
            <w:pPr>
              <w:jc w:val="center"/>
              <w:rPr>
                <w:rFonts w:ascii="Verdana" w:hAnsi="Verdana"/>
                <w:sz w:val="20"/>
              </w:rPr>
            </w:pPr>
          </w:p>
          <w:p w:rsidR="004C0E24" w:rsidRPr="00571C07" w:rsidRDefault="004C0E24" w:rsidP="00EC6C5D">
            <w:pPr>
              <w:jc w:val="center"/>
              <w:rPr>
                <w:rFonts w:ascii="Verdana" w:hAnsi="Verdana"/>
                <w:b/>
                <w:color w:val="1F497D"/>
                <w:sz w:val="20"/>
              </w:rPr>
            </w:pPr>
            <w:r w:rsidRPr="0096377E">
              <w:rPr>
                <w:rFonts w:ascii="Verdana" w:hAnsi="Verdana"/>
                <w:sz w:val="20"/>
              </w:rPr>
              <w:t>Inżynieria mechaniczna</w:t>
            </w:r>
          </w:p>
        </w:tc>
      </w:tr>
    </w:tbl>
    <w:p w:rsidR="00266759" w:rsidRDefault="00266759">
      <w:pPr>
        <w:rPr>
          <w:rFonts w:ascii="Verdana" w:hAnsi="Verdana"/>
          <w:color w:val="333333"/>
          <w:sz w:val="16"/>
          <w:szCs w:val="16"/>
        </w:rPr>
      </w:pPr>
    </w:p>
    <w:p w:rsidR="00266759" w:rsidRDefault="00266759">
      <w:pPr>
        <w:rPr>
          <w:rFonts w:ascii="Verdana" w:hAnsi="Verdana"/>
          <w:color w:val="333333"/>
          <w:sz w:val="16"/>
          <w:szCs w:val="16"/>
        </w:rPr>
      </w:pPr>
    </w:p>
    <w:p w:rsidR="0096377E" w:rsidRDefault="0096377E">
      <w:pPr>
        <w:rPr>
          <w:rFonts w:ascii="Verdana" w:hAnsi="Verdana"/>
          <w:color w:val="333333"/>
          <w:sz w:val="16"/>
          <w:szCs w:val="16"/>
        </w:rPr>
      </w:pPr>
    </w:p>
    <w:p w:rsidR="0096377E" w:rsidRPr="0096377E" w:rsidRDefault="0096377E" w:rsidP="0096377E">
      <w:pPr>
        <w:spacing w:before="120" w:after="120"/>
        <w:rPr>
          <w:rFonts w:ascii="Verdana" w:hAnsi="Verdana"/>
          <w:b/>
          <w:color w:val="000000"/>
          <w:szCs w:val="20"/>
        </w:rPr>
      </w:pPr>
      <w:r w:rsidRPr="0096377E">
        <w:rPr>
          <w:rFonts w:ascii="Verdana" w:hAnsi="Verdana"/>
          <w:b/>
          <w:color w:val="000000"/>
          <w:szCs w:val="20"/>
        </w:rPr>
        <w:t>I. WARUNKI PRZYJĘCIA NA STUDIA (w tym dodatkowe wymagania)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683"/>
      </w:tblGrid>
      <w:tr w:rsidR="0096377E" w:rsidTr="001C256D">
        <w:trPr>
          <w:trHeight w:val="960"/>
        </w:trPr>
        <w:tc>
          <w:tcPr>
            <w:tcW w:w="9833" w:type="dxa"/>
          </w:tcPr>
          <w:p w:rsidR="0096377E" w:rsidRPr="0096377E" w:rsidRDefault="0096377E" w:rsidP="001C256D">
            <w:pPr>
              <w:spacing w:before="120" w:after="120"/>
              <w:rPr>
                <w:rFonts w:ascii="Verdana" w:hAnsi="Verdana"/>
                <w:color w:val="333333"/>
                <w:sz w:val="18"/>
                <w:szCs w:val="16"/>
              </w:rPr>
            </w:pPr>
            <w:r w:rsidRPr="0096377E">
              <w:rPr>
                <w:rFonts w:ascii="Verdana" w:hAnsi="Verdana"/>
                <w:color w:val="333333"/>
                <w:sz w:val="18"/>
                <w:szCs w:val="16"/>
              </w:rPr>
              <w:t>Ukończenie studiów  I  stopnia</w:t>
            </w:r>
          </w:p>
          <w:p w:rsidR="0096377E" w:rsidRPr="0096377E" w:rsidRDefault="0096377E" w:rsidP="001C256D">
            <w:pPr>
              <w:spacing w:before="120" w:after="120"/>
              <w:rPr>
                <w:rFonts w:ascii="Verdana" w:hAnsi="Verdana"/>
                <w:sz w:val="18"/>
                <w:szCs w:val="16"/>
              </w:rPr>
            </w:pPr>
            <w:r w:rsidRPr="0096377E">
              <w:rPr>
                <w:rFonts w:ascii="Verdana" w:hAnsi="Verdana"/>
                <w:color w:val="333333"/>
                <w:sz w:val="18"/>
                <w:szCs w:val="16"/>
              </w:rPr>
              <w:t>Ukończenie studiów  II stopnia</w:t>
            </w:r>
          </w:p>
          <w:p w:rsidR="0096377E" w:rsidRDefault="0096377E" w:rsidP="001C256D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96377E" w:rsidRPr="009B283A" w:rsidRDefault="0096377E" w:rsidP="001C256D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6377E" w:rsidRDefault="0096377E" w:rsidP="0096377E"/>
    <w:p w:rsidR="00415B9D" w:rsidRDefault="00415B9D">
      <w:pPr>
        <w:rPr>
          <w:rFonts w:ascii="Verdana" w:hAnsi="Verdana"/>
          <w:color w:val="333333"/>
          <w:sz w:val="16"/>
          <w:szCs w:val="16"/>
        </w:rPr>
      </w:pPr>
    </w:p>
    <w:p w:rsidR="00415B9D" w:rsidRDefault="00415B9D">
      <w:pPr>
        <w:rPr>
          <w:rFonts w:ascii="Verdana" w:hAnsi="Verdana"/>
          <w:color w:val="333333"/>
          <w:sz w:val="16"/>
          <w:szCs w:val="16"/>
        </w:rPr>
      </w:pPr>
    </w:p>
    <w:p w:rsidR="003F1DEE" w:rsidRDefault="003F1DEE">
      <w:bookmarkStart w:id="0" w:name="_GoBack"/>
      <w:bookmarkEnd w:id="0"/>
    </w:p>
    <w:p w:rsidR="003F1DEE" w:rsidRPr="00FD325A" w:rsidRDefault="00CC0154">
      <w:pPr>
        <w:rPr>
          <w:rFonts w:ascii="Verdana" w:hAnsi="Verdana"/>
          <w:b/>
          <w:smallCaps/>
        </w:rPr>
      </w:pPr>
      <w:r w:rsidRPr="00FD325A">
        <w:rPr>
          <w:rFonts w:ascii="Verdana" w:hAnsi="Verdana"/>
          <w:b/>
          <w:smallCaps/>
        </w:rPr>
        <w:t xml:space="preserve">II. Kwalifikacje i </w:t>
      </w:r>
      <w:r w:rsidR="00486CE4" w:rsidRPr="00FD325A">
        <w:rPr>
          <w:rFonts w:ascii="Verdana" w:hAnsi="Verdana"/>
          <w:b/>
          <w:smallCaps/>
        </w:rPr>
        <w:t>u</w:t>
      </w:r>
      <w:r w:rsidR="003F1DEE" w:rsidRPr="00FD325A">
        <w:rPr>
          <w:rFonts w:ascii="Verdana" w:hAnsi="Verdana"/>
          <w:b/>
          <w:smallCaps/>
        </w:rPr>
        <w:t>pr</w:t>
      </w:r>
      <w:r w:rsidRPr="00FD325A">
        <w:rPr>
          <w:rFonts w:ascii="Verdana" w:hAnsi="Verdana"/>
          <w:b/>
          <w:smallCaps/>
        </w:rPr>
        <w:t>awnienia uzyskane po ukończeniu</w:t>
      </w:r>
      <w:r w:rsidR="003F1DEE" w:rsidRPr="00FD325A">
        <w:rPr>
          <w:rFonts w:ascii="Verdana" w:hAnsi="Verdana"/>
          <w:b/>
          <w:smallCaps/>
        </w:rPr>
        <w:t xml:space="preserve"> studiów </w:t>
      </w:r>
      <w:r w:rsidRPr="00FD325A">
        <w:rPr>
          <w:rFonts w:ascii="Verdana" w:hAnsi="Verdana"/>
          <w:b/>
          <w:smallCaps/>
        </w:rPr>
        <w:t>podyplomowych</w:t>
      </w:r>
    </w:p>
    <w:p w:rsidR="00CC0154" w:rsidRPr="00FD325A" w:rsidRDefault="00CC0154">
      <w:pPr>
        <w:rPr>
          <w:rFonts w:ascii="Verdana" w:hAnsi="Verdana"/>
          <w:sz w:val="20"/>
          <w:szCs w:val="20"/>
        </w:rPr>
      </w:pPr>
    </w:p>
    <w:p w:rsidR="00CC0154" w:rsidRPr="0096377E" w:rsidRDefault="00CC0154">
      <w:pPr>
        <w:rPr>
          <w:rFonts w:ascii="Verdana" w:hAnsi="Verdana"/>
          <w:color w:val="1F497D"/>
          <w:sz w:val="18"/>
          <w:szCs w:val="20"/>
          <w:u w:val="single"/>
        </w:rPr>
      </w:pPr>
      <w:r w:rsidRPr="0096377E">
        <w:rPr>
          <w:rFonts w:ascii="Verdana" w:hAnsi="Verdana"/>
          <w:color w:val="1F497D"/>
          <w:sz w:val="18"/>
          <w:szCs w:val="20"/>
        </w:rPr>
        <w:t>Charakterystyka kwalifikacj</w:t>
      </w:r>
      <w:r w:rsidR="000B67B8" w:rsidRPr="0096377E">
        <w:rPr>
          <w:rFonts w:ascii="Verdana" w:hAnsi="Verdana"/>
          <w:color w:val="1F497D"/>
          <w:sz w:val="18"/>
          <w:szCs w:val="20"/>
        </w:rPr>
        <w:t>i cząstkowych uzyskanych po ukoń</w:t>
      </w:r>
      <w:r w:rsidRPr="0096377E">
        <w:rPr>
          <w:rFonts w:ascii="Verdana" w:hAnsi="Verdana"/>
          <w:color w:val="1F497D"/>
          <w:sz w:val="18"/>
          <w:szCs w:val="20"/>
        </w:rPr>
        <w:t>czeniu studiów podyplomowych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3"/>
      </w:tblGrid>
      <w:tr w:rsidR="003F1DEE" w:rsidRPr="0061056A">
        <w:trPr>
          <w:trHeight w:val="1354"/>
        </w:trPr>
        <w:tc>
          <w:tcPr>
            <w:tcW w:w="9833" w:type="dxa"/>
            <w:tcBorders>
              <w:top w:val="single" w:sz="4" w:space="0" w:color="E5DFEC"/>
              <w:left w:val="single" w:sz="4" w:space="0" w:color="E5DFEC"/>
              <w:bottom w:val="single" w:sz="4" w:space="0" w:color="E5DFEC"/>
              <w:right w:val="single" w:sz="4" w:space="0" w:color="E5DFEC"/>
            </w:tcBorders>
          </w:tcPr>
          <w:p w:rsidR="0096377E" w:rsidRDefault="0096377E">
            <w:pPr>
              <w:rPr>
                <w:rFonts w:ascii="Verdana" w:hAnsi="Verdana"/>
                <w:sz w:val="20"/>
                <w:szCs w:val="20"/>
              </w:rPr>
            </w:pPr>
          </w:p>
          <w:p w:rsidR="005F7E91" w:rsidRPr="0096377E" w:rsidRDefault="006F32C4">
            <w:pPr>
              <w:rPr>
                <w:rFonts w:ascii="Verdana" w:hAnsi="Verdana"/>
                <w:sz w:val="20"/>
                <w:szCs w:val="20"/>
              </w:rPr>
            </w:pPr>
            <w:r w:rsidRPr="0096377E">
              <w:rPr>
                <w:rFonts w:ascii="Verdana" w:hAnsi="Verdana"/>
                <w:sz w:val="20"/>
                <w:szCs w:val="20"/>
              </w:rPr>
              <w:t>Absolwent uzyskuje kwalifikacje pozwalające na obsługę drukarek 3D i</w:t>
            </w:r>
            <w:r w:rsidR="00C66DC7" w:rsidRPr="0096377E">
              <w:rPr>
                <w:rFonts w:ascii="Verdana" w:hAnsi="Verdana"/>
                <w:sz w:val="20"/>
                <w:szCs w:val="20"/>
              </w:rPr>
              <w:t xml:space="preserve"> skanerów</w:t>
            </w:r>
            <w:r w:rsidRPr="0096377E">
              <w:rPr>
                <w:rFonts w:ascii="Verdana" w:hAnsi="Verdana"/>
                <w:sz w:val="20"/>
                <w:szCs w:val="20"/>
              </w:rPr>
              <w:t xml:space="preserve"> 3D. Ponadto jest przygotowany do pracy z programami inżynierskimi wspomagającymi prace projektowe. Uzyskane kwalifikacje predysponują absolwenta do pracy w firmach wprowadzających technologię druku 3D oraz skanowania przestrzennego.</w:t>
            </w:r>
          </w:p>
        </w:tc>
      </w:tr>
    </w:tbl>
    <w:p w:rsidR="000B38FB" w:rsidRDefault="000B38FB" w:rsidP="004D1024">
      <w:pPr>
        <w:tabs>
          <w:tab w:val="left" w:pos="9639"/>
        </w:tabs>
        <w:spacing w:after="120"/>
        <w:rPr>
          <w:rFonts w:ascii="Verdana" w:hAnsi="Verdana" w:cs="Comic Sans MS"/>
          <w:color w:val="0D7C8B"/>
          <w:sz w:val="28"/>
          <w:szCs w:val="28"/>
        </w:rPr>
      </w:pPr>
    </w:p>
    <w:p w:rsidR="00486CE4" w:rsidRDefault="00486CE4" w:rsidP="004D1024">
      <w:pPr>
        <w:tabs>
          <w:tab w:val="left" w:pos="9639"/>
        </w:tabs>
        <w:spacing w:after="120"/>
        <w:rPr>
          <w:rFonts w:ascii="Verdana" w:hAnsi="Verdana" w:cs="Comic Sans MS"/>
          <w:color w:val="0D7C8B"/>
          <w:sz w:val="20"/>
          <w:szCs w:val="20"/>
        </w:rPr>
      </w:pPr>
      <w:r w:rsidRPr="00486CE4">
        <w:rPr>
          <w:rFonts w:ascii="Verdana" w:hAnsi="Verdana" w:cs="Comic Sans MS"/>
          <w:color w:val="0D7C8B"/>
          <w:sz w:val="20"/>
          <w:szCs w:val="20"/>
        </w:rPr>
        <w:t>Uprawnienia związane z posiadanymi kwalifikacjami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3"/>
      </w:tblGrid>
      <w:tr w:rsidR="00486CE4" w:rsidRPr="00E07390" w:rsidTr="00E07390">
        <w:tc>
          <w:tcPr>
            <w:tcW w:w="9833" w:type="dxa"/>
          </w:tcPr>
          <w:p w:rsidR="00486CE4" w:rsidRPr="00E07390" w:rsidRDefault="00486CE4" w:rsidP="00E07390">
            <w:pPr>
              <w:tabs>
                <w:tab w:val="left" w:pos="9639"/>
              </w:tabs>
              <w:spacing w:after="120"/>
              <w:rPr>
                <w:rFonts w:ascii="Verdana" w:hAnsi="Verdana" w:cs="Comic Sans MS"/>
                <w:color w:val="0D7C8B"/>
                <w:sz w:val="20"/>
                <w:szCs w:val="20"/>
              </w:rPr>
            </w:pPr>
          </w:p>
          <w:p w:rsidR="00486CE4" w:rsidRPr="00E07390" w:rsidRDefault="00486CE4" w:rsidP="00E07390">
            <w:pPr>
              <w:tabs>
                <w:tab w:val="left" w:pos="9639"/>
              </w:tabs>
              <w:spacing w:after="120"/>
              <w:rPr>
                <w:rFonts w:ascii="Verdana" w:hAnsi="Verdana" w:cs="Comic Sans MS"/>
                <w:color w:val="0D7C8B"/>
                <w:sz w:val="20"/>
                <w:szCs w:val="20"/>
              </w:rPr>
            </w:pPr>
          </w:p>
          <w:p w:rsidR="00486CE4" w:rsidRPr="00E07390" w:rsidRDefault="00486CE4" w:rsidP="00E07390">
            <w:pPr>
              <w:tabs>
                <w:tab w:val="left" w:pos="9639"/>
              </w:tabs>
              <w:spacing w:after="120"/>
              <w:rPr>
                <w:rFonts w:ascii="Verdana" w:hAnsi="Verdana" w:cs="Comic Sans MS"/>
                <w:color w:val="0D7C8B"/>
                <w:sz w:val="20"/>
                <w:szCs w:val="20"/>
              </w:rPr>
            </w:pPr>
          </w:p>
          <w:p w:rsidR="00486CE4" w:rsidRPr="00E07390" w:rsidRDefault="00486CE4" w:rsidP="00E07390">
            <w:pPr>
              <w:tabs>
                <w:tab w:val="left" w:pos="9639"/>
              </w:tabs>
              <w:spacing w:after="120"/>
              <w:rPr>
                <w:rFonts w:ascii="Verdana" w:hAnsi="Verdana" w:cs="Comic Sans MS"/>
                <w:color w:val="0D7C8B"/>
                <w:sz w:val="20"/>
                <w:szCs w:val="20"/>
              </w:rPr>
            </w:pPr>
          </w:p>
        </w:tc>
      </w:tr>
    </w:tbl>
    <w:p w:rsidR="00486CE4" w:rsidRDefault="00486CE4" w:rsidP="004D1024">
      <w:pPr>
        <w:tabs>
          <w:tab w:val="left" w:pos="9639"/>
        </w:tabs>
        <w:spacing w:after="120"/>
        <w:rPr>
          <w:rFonts w:ascii="Verdana" w:hAnsi="Verdana" w:cs="Comic Sans MS"/>
          <w:color w:val="0D7C8B"/>
          <w:sz w:val="20"/>
          <w:szCs w:val="20"/>
        </w:rPr>
      </w:pPr>
    </w:p>
    <w:p w:rsidR="00486CE4" w:rsidRDefault="00486CE4" w:rsidP="004D1024">
      <w:pPr>
        <w:tabs>
          <w:tab w:val="left" w:pos="9639"/>
        </w:tabs>
        <w:spacing w:after="120"/>
        <w:rPr>
          <w:rFonts w:ascii="Verdana" w:hAnsi="Verdana" w:cs="Comic Sans MS"/>
          <w:color w:val="0D7C8B"/>
          <w:sz w:val="20"/>
          <w:szCs w:val="20"/>
        </w:rPr>
      </w:pPr>
    </w:p>
    <w:p w:rsidR="00944E55" w:rsidRDefault="00944E55" w:rsidP="004D1024">
      <w:pPr>
        <w:tabs>
          <w:tab w:val="left" w:pos="9639"/>
        </w:tabs>
        <w:spacing w:after="120"/>
        <w:rPr>
          <w:rFonts w:ascii="Verdana" w:hAnsi="Verdana" w:cs="Comic Sans MS"/>
          <w:color w:val="0D7C8B"/>
          <w:sz w:val="20"/>
          <w:szCs w:val="20"/>
        </w:rPr>
      </w:pPr>
    </w:p>
    <w:p w:rsidR="00944E55" w:rsidRDefault="00944E55" w:rsidP="004D1024">
      <w:pPr>
        <w:tabs>
          <w:tab w:val="left" w:pos="9639"/>
        </w:tabs>
        <w:spacing w:after="120"/>
        <w:rPr>
          <w:rFonts w:ascii="Verdana" w:hAnsi="Verdana" w:cs="Comic Sans MS"/>
          <w:color w:val="0D7C8B"/>
          <w:sz w:val="20"/>
          <w:szCs w:val="20"/>
        </w:rPr>
      </w:pPr>
    </w:p>
    <w:p w:rsidR="00944E55" w:rsidRDefault="00944E55" w:rsidP="004D1024">
      <w:pPr>
        <w:tabs>
          <w:tab w:val="left" w:pos="9639"/>
        </w:tabs>
        <w:spacing w:after="120"/>
        <w:rPr>
          <w:rFonts w:ascii="Verdana" w:hAnsi="Verdana" w:cs="Comic Sans MS"/>
          <w:color w:val="0D7C8B"/>
          <w:sz w:val="20"/>
          <w:szCs w:val="20"/>
        </w:rPr>
      </w:pPr>
    </w:p>
    <w:p w:rsidR="00944E55" w:rsidRDefault="00944E55" w:rsidP="004D1024">
      <w:pPr>
        <w:tabs>
          <w:tab w:val="left" w:pos="9639"/>
        </w:tabs>
        <w:spacing w:after="120"/>
        <w:rPr>
          <w:rFonts w:ascii="Verdana" w:hAnsi="Verdana" w:cs="Comic Sans MS"/>
          <w:color w:val="0D7C8B"/>
          <w:sz w:val="20"/>
          <w:szCs w:val="20"/>
        </w:rPr>
      </w:pPr>
    </w:p>
    <w:p w:rsidR="00486CE4" w:rsidRPr="00FD325A" w:rsidRDefault="00486CE4" w:rsidP="004D1024">
      <w:pPr>
        <w:tabs>
          <w:tab w:val="left" w:pos="9639"/>
        </w:tabs>
        <w:spacing w:after="120"/>
        <w:rPr>
          <w:rFonts w:ascii="Verdana" w:hAnsi="Verdana" w:cs="Comic Sans MS"/>
          <w:b/>
        </w:rPr>
      </w:pPr>
      <w:r w:rsidRPr="00FD325A">
        <w:rPr>
          <w:rFonts w:ascii="Verdana" w:hAnsi="Verdana" w:cs="Comic Sans MS"/>
          <w:b/>
        </w:rPr>
        <w:t>III. EFEKTY KSZTAŁCENIA DLA STUDIÓW PODYPLOMOWYCH</w:t>
      </w:r>
    </w:p>
    <w:tbl>
      <w:tblPr>
        <w:tblW w:w="0" w:type="auto"/>
        <w:tblInd w:w="-38" w:type="dxa"/>
        <w:tbl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  <w:insideH w:val="single" w:sz="4" w:space="0" w:color="CCC0D9"/>
          <w:insideV w:val="single" w:sz="4" w:space="0" w:color="CCC0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8776"/>
      </w:tblGrid>
      <w:tr w:rsidR="000B38FB" w:rsidRPr="0061056A">
        <w:trPr>
          <w:trHeight w:val="105"/>
        </w:trPr>
        <w:tc>
          <w:tcPr>
            <w:tcW w:w="9871" w:type="dxa"/>
            <w:gridSpan w:val="2"/>
            <w:shd w:val="clear" w:color="auto" w:fill="auto"/>
          </w:tcPr>
          <w:p w:rsidR="000B38FB" w:rsidRPr="0061056A" w:rsidRDefault="000B38FB" w:rsidP="002472AD">
            <w:pPr>
              <w:suppressAutoHyphens w:val="0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  <w:p w:rsidR="000B38FB" w:rsidRPr="000B38FB" w:rsidRDefault="000B38FB" w:rsidP="002472AD">
            <w:pPr>
              <w:suppressAutoHyphens w:val="0"/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0B38FB">
              <w:rPr>
                <w:rFonts w:ascii="Verdana" w:hAnsi="Verdana"/>
                <w:b/>
                <w:color w:val="1F497D"/>
                <w:sz w:val="16"/>
                <w:szCs w:val="16"/>
              </w:rPr>
              <w:t>Efekty kształcenia dla studiów podyplomowych</w:t>
            </w:r>
          </w:p>
          <w:p w:rsidR="000B38FB" w:rsidRPr="0061056A" w:rsidRDefault="000B38FB" w:rsidP="002472AD">
            <w:pPr>
              <w:suppressAutoHyphens w:val="0"/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</w:tr>
      <w:tr w:rsidR="000B38FB" w:rsidRPr="00610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71" w:type="dxa"/>
            <w:gridSpan w:val="2"/>
            <w:shd w:val="clear" w:color="auto" w:fill="E5DFEC"/>
          </w:tcPr>
          <w:p w:rsidR="000B38FB" w:rsidRPr="0061056A" w:rsidRDefault="000B38FB" w:rsidP="002472AD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61056A">
              <w:rPr>
                <w:rFonts w:ascii="Verdana" w:hAnsi="Verdana"/>
                <w:b/>
                <w:color w:val="1F497D"/>
                <w:sz w:val="20"/>
                <w:szCs w:val="20"/>
              </w:rPr>
              <w:t>WIEDZA</w:t>
            </w:r>
          </w:p>
        </w:tc>
      </w:tr>
      <w:tr w:rsidR="008C01E1" w:rsidRPr="0061056A" w:rsidTr="005C4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095" w:type="dxa"/>
            <w:vAlign w:val="center"/>
          </w:tcPr>
          <w:p w:rsidR="008C01E1" w:rsidRPr="0061056A" w:rsidRDefault="008C01E1" w:rsidP="00571C07">
            <w:pPr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  <w:r w:rsidRPr="0061056A">
              <w:rPr>
                <w:rFonts w:ascii="Verdana" w:hAnsi="Verdana"/>
                <w:b/>
                <w:color w:val="1F497D"/>
                <w:sz w:val="16"/>
                <w:szCs w:val="16"/>
              </w:rPr>
              <w:t>W01</w:t>
            </w:r>
          </w:p>
        </w:tc>
        <w:tc>
          <w:tcPr>
            <w:tcW w:w="8776" w:type="dxa"/>
            <w:vAlign w:val="center"/>
          </w:tcPr>
          <w:p w:rsidR="008C01E1" w:rsidRPr="00763A69" w:rsidRDefault="008C01E1" w:rsidP="005C4BC5">
            <w:pPr>
              <w:rPr>
                <w:rFonts w:ascii="Verdana" w:hAnsi="Verdana" w:cs="Arial"/>
                <w:sz w:val="18"/>
                <w:szCs w:val="20"/>
              </w:rPr>
            </w:pPr>
            <w:r w:rsidRPr="00763A69">
              <w:rPr>
                <w:rFonts w:ascii="Verdana" w:hAnsi="Verdana" w:cs="Arial"/>
                <w:sz w:val="18"/>
                <w:szCs w:val="20"/>
              </w:rPr>
              <w:t>ma wiedzę z zakresu komputerowego wspomagania prac inżynierskich - CAx</w:t>
            </w:r>
          </w:p>
        </w:tc>
      </w:tr>
      <w:tr w:rsidR="008C01E1" w:rsidRPr="0061056A" w:rsidTr="005C4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095" w:type="dxa"/>
            <w:vAlign w:val="center"/>
          </w:tcPr>
          <w:p w:rsidR="008C01E1" w:rsidRPr="0086330C" w:rsidRDefault="008C01E1" w:rsidP="00571C07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W02</w:t>
            </w:r>
          </w:p>
        </w:tc>
        <w:tc>
          <w:tcPr>
            <w:tcW w:w="8776" w:type="dxa"/>
            <w:vAlign w:val="center"/>
          </w:tcPr>
          <w:p w:rsidR="008C01E1" w:rsidRPr="00763A69" w:rsidRDefault="008C01E1" w:rsidP="005C4BC5">
            <w:pPr>
              <w:rPr>
                <w:rFonts w:ascii="Verdana" w:hAnsi="Verdana" w:cs="Arial"/>
                <w:sz w:val="18"/>
                <w:szCs w:val="20"/>
              </w:rPr>
            </w:pPr>
            <w:r w:rsidRPr="00763A69">
              <w:rPr>
                <w:rFonts w:ascii="Verdana" w:hAnsi="Verdana" w:cs="Arial"/>
                <w:sz w:val="18"/>
                <w:szCs w:val="20"/>
              </w:rPr>
              <w:t>ma podstawową wiedzę z zakresu komputerowej grafiki inżynierskiej</w:t>
            </w:r>
          </w:p>
        </w:tc>
      </w:tr>
      <w:tr w:rsidR="008C01E1" w:rsidRPr="0061056A" w:rsidTr="005C4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1095" w:type="dxa"/>
            <w:vAlign w:val="center"/>
          </w:tcPr>
          <w:p w:rsidR="008C01E1" w:rsidRPr="0061056A" w:rsidRDefault="008C01E1" w:rsidP="00571C07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W03</w:t>
            </w:r>
          </w:p>
        </w:tc>
        <w:tc>
          <w:tcPr>
            <w:tcW w:w="8776" w:type="dxa"/>
            <w:vAlign w:val="center"/>
          </w:tcPr>
          <w:p w:rsidR="008C01E1" w:rsidRPr="00763A69" w:rsidRDefault="00455F17" w:rsidP="005C4BC5">
            <w:pPr>
              <w:suppressAutoHyphens w:val="0"/>
              <w:rPr>
                <w:rFonts w:ascii="Verdana" w:hAnsi="Verdana"/>
                <w:color w:val="1F497D"/>
                <w:sz w:val="18"/>
                <w:szCs w:val="16"/>
              </w:rPr>
            </w:pPr>
            <w:r w:rsidRPr="00763A69">
              <w:rPr>
                <w:rFonts w:ascii="Verdana" w:hAnsi="Verdana" w:cs="Arial"/>
                <w:sz w:val="18"/>
                <w:szCs w:val="20"/>
              </w:rPr>
              <w:t xml:space="preserve">ma wiedzę z zakresu rapid prototyping, </w:t>
            </w:r>
            <w:r w:rsidR="008C01E1" w:rsidRPr="00763A69">
              <w:rPr>
                <w:rFonts w:ascii="Verdana" w:hAnsi="Verdana" w:cs="Arial"/>
                <w:sz w:val="18"/>
                <w:szCs w:val="20"/>
              </w:rPr>
              <w:t>zna metody skanowania przestrzennego i druku 3D</w:t>
            </w:r>
          </w:p>
        </w:tc>
      </w:tr>
      <w:tr w:rsidR="008C01E1" w:rsidRPr="0061056A" w:rsidTr="005C4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95" w:type="dxa"/>
            <w:vAlign w:val="center"/>
          </w:tcPr>
          <w:p w:rsidR="008C01E1" w:rsidRPr="0061056A" w:rsidRDefault="008C01E1" w:rsidP="00571C07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W0</w:t>
            </w:r>
            <w:r w:rsidR="000D29B8">
              <w:rPr>
                <w:rFonts w:ascii="Verdana" w:hAnsi="Verdana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8776" w:type="dxa"/>
            <w:vAlign w:val="center"/>
          </w:tcPr>
          <w:p w:rsidR="008C01E1" w:rsidRPr="00763A69" w:rsidRDefault="008C01E1" w:rsidP="00273F72">
            <w:pPr>
              <w:suppressAutoHyphens w:val="0"/>
              <w:rPr>
                <w:rFonts w:ascii="Verdana" w:hAnsi="Verdana"/>
                <w:color w:val="1F497D"/>
                <w:sz w:val="18"/>
                <w:szCs w:val="16"/>
              </w:rPr>
            </w:pPr>
            <w:r w:rsidRPr="00763A69">
              <w:rPr>
                <w:rFonts w:ascii="Verdana" w:hAnsi="Verdana" w:cs="Arial"/>
                <w:sz w:val="18"/>
                <w:szCs w:val="20"/>
              </w:rPr>
              <w:t>ma wiedzę z zakresu komputerowego wspomagania procesów wytwarzania</w:t>
            </w:r>
          </w:p>
        </w:tc>
      </w:tr>
      <w:tr w:rsidR="008C01E1" w:rsidRPr="0061056A" w:rsidTr="005C4B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095" w:type="dxa"/>
            <w:vAlign w:val="center"/>
          </w:tcPr>
          <w:p w:rsidR="008C01E1" w:rsidRPr="0061056A" w:rsidRDefault="008C01E1" w:rsidP="002472AD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W0</w:t>
            </w:r>
            <w:r w:rsidR="000D29B8">
              <w:rPr>
                <w:rFonts w:ascii="Verdana" w:hAnsi="Verdana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8776" w:type="dxa"/>
            <w:vAlign w:val="center"/>
          </w:tcPr>
          <w:p w:rsidR="008C01E1" w:rsidRPr="00043B8D" w:rsidRDefault="000B67B8" w:rsidP="007A4634">
            <w:pPr>
              <w:suppressAutoHyphens w:val="0"/>
              <w:rPr>
                <w:rFonts w:ascii="Verdana" w:hAnsi="Verdana"/>
                <w:color w:val="1F497D"/>
                <w:sz w:val="18"/>
                <w:szCs w:val="16"/>
              </w:rPr>
            </w:pPr>
            <w:r>
              <w:rPr>
                <w:rFonts w:ascii="Verdana" w:hAnsi="Verdana" w:cs="Arial"/>
                <w:sz w:val="18"/>
                <w:szCs w:val="20"/>
              </w:rPr>
              <w:t>zna m</w:t>
            </w:r>
            <w:r w:rsidR="007A4634" w:rsidRPr="00043B8D">
              <w:rPr>
                <w:rFonts w:ascii="Verdana" w:hAnsi="Verdana" w:cs="Arial"/>
                <w:sz w:val="18"/>
                <w:szCs w:val="20"/>
              </w:rPr>
              <w:t>etodę elementów skończonych oraz posiada wiedzę z zakresu komputerowego wspomagania obliczeń inżynierskich</w:t>
            </w:r>
          </w:p>
        </w:tc>
      </w:tr>
      <w:tr w:rsidR="008C01E1" w:rsidRPr="00610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1095" w:type="dxa"/>
            <w:shd w:val="clear" w:color="auto" w:fill="E5DFEC"/>
          </w:tcPr>
          <w:p w:rsidR="008C01E1" w:rsidRPr="0061056A" w:rsidRDefault="008C01E1" w:rsidP="002472AD">
            <w:pPr>
              <w:tabs>
                <w:tab w:val="left" w:pos="3720"/>
                <w:tab w:val="center" w:pos="4827"/>
              </w:tabs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E5DFEC"/>
          </w:tcPr>
          <w:p w:rsidR="008C01E1" w:rsidRPr="0061056A" w:rsidRDefault="008C01E1" w:rsidP="002472AD">
            <w:pPr>
              <w:tabs>
                <w:tab w:val="left" w:pos="3720"/>
                <w:tab w:val="center" w:pos="4827"/>
              </w:tabs>
              <w:ind w:left="2945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61056A">
              <w:rPr>
                <w:rFonts w:ascii="Verdana" w:hAnsi="Verdana"/>
                <w:b/>
                <w:color w:val="1F497D"/>
                <w:sz w:val="20"/>
                <w:szCs w:val="20"/>
              </w:rPr>
              <w:t>UMIEJĘTNOŚCI</w:t>
            </w:r>
          </w:p>
        </w:tc>
      </w:tr>
      <w:tr w:rsidR="004845E1" w:rsidRPr="0061056A" w:rsidTr="004845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95" w:type="dxa"/>
            <w:vAlign w:val="center"/>
          </w:tcPr>
          <w:p w:rsidR="004845E1" w:rsidRPr="0086330C" w:rsidRDefault="004845E1" w:rsidP="0086330C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U01</w:t>
            </w:r>
          </w:p>
        </w:tc>
        <w:tc>
          <w:tcPr>
            <w:tcW w:w="8776" w:type="dxa"/>
            <w:vAlign w:val="center"/>
          </w:tcPr>
          <w:p w:rsidR="004845E1" w:rsidRPr="004845E1" w:rsidRDefault="004845E1" w:rsidP="004845E1">
            <w:pPr>
              <w:rPr>
                <w:rFonts w:ascii="Verdana" w:hAnsi="Verdana"/>
                <w:sz w:val="18"/>
                <w:szCs w:val="18"/>
              </w:rPr>
            </w:pPr>
            <w:r w:rsidRPr="004845E1">
              <w:rPr>
                <w:rFonts w:ascii="Verdana" w:hAnsi="Verdana"/>
                <w:sz w:val="18"/>
                <w:szCs w:val="18"/>
              </w:rPr>
              <w:t>potrafi projektować z użyciem oprogramowania inżynierskiego typu CAD</w:t>
            </w:r>
          </w:p>
        </w:tc>
      </w:tr>
      <w:tr w:rsidR="004845E1" w:rsidRPr="0061056A" w:rsidTr="004845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95" w:type="dxa"/>
            <w:vAlign w:val="center"/>
          </w:tcPr>
          <w:p w:rsidR="004845E1" w:rsidRPr="0086330C" w:rsidRDefault="004845E1" w:rsidP="0086330C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056A">
              <w:rPr>
                <w:rFonts w:ascii="Verdana" w:hAnsi="Verdana"/>
                <w:b/>
                <w:color w:val="1F497D"/>
                <w:sz w:val="16"/>
                <w:szCs w:val="16"/>
              </w:rPr>
              <w:t>U02</w:t>
            </w:r>
          </w:p>
        </w:tc>
        <w:tc>
          <w:tcPr>
            <w:tcW w:w="8776" w:type="dxa"/>
            <w:vAlign w:val="center"/>
          </w:tcPr>
          <w:p w:rsidR="004845E1" w:rsidRPr="004845E1" w:rsidRDefault="004845E1" w:rsidP="004845E1">
            <w:pPr>
              <w:rPr>
                <w:rFonts w:ascii="Verdana" w:hAnsi="Verdana"/>
                <w:sz w:val="18"/>
                <w:szCs w:val="18"/>
              </w:rPr>
            </w:pPr>
            <w:r w:rsidRPr="004845E1">
              <w:rPr>
                <w:rFonts w:ascii="Verdana" w:hAnsi="Verdana"/>
                <w:sz w:val="18"/>
                <w:szCs w:val="18"/>
              </w:rPr>
              <w:t>potrafi samodzielnie przygotować i przeprowadzić proces drukowania 3D</w:t>
            </w:r>
          </w:p>
        </w:tc>
      </w:tr>
      <w:tr w:rsidR="004845E1" w:rsidRPr="0061056A" w:rsidTr="004845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95" w:type="dxa"/>
            <w:vAlign w:val="center"/>
          </w:tcPr>
          <w:p w:rsidR="004845E1" w:rsidRPr="0061056A" w:rsidRDefault="004845E1" w:rsidP="002472AD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U03</w:t>
            </w:r>
          </w:p>
        </w:tc>
        <w:tc>
          <w:tcPr>
            <w:tcW w:w="8776" w:type="dxa"/>
            <w:vAlign w:val="center"/>
          </w:tcPr>
          <w:p w:rsidR="004845E1" w:rsidRPr="004845E1" w:rsidRDefault="004845E1" w:rsidP="004845E1">
            <w:pPr>
              <w:rPr>
                <w:rFonts w:ascii="Verdana" w:hAnsi="Verdana"/>
                <w:sz w:val="18"/>
                <w:szCs w:val="18"/>
              </w:rPr>
            </w:pPr>
            <w:r w:rsidRPr="004845E1">
              <w:rPr>
                <w:rFonts w:ascii="Verdana" w:hAnsi="Verdana"/>
                <w:sz w:val="18"/>
                <w:szCs w:val="18"/>
              </w:rPr>
              <w:t>potrafi wykonać skanowanie obiektu przestrzennego oraz dokonać  obróbki komputerowej otrzymanych skanów</w:t>
            </w:r>
          </w:p>
        </w:tc>
      </w:tr>
      <w:tr w:rsidR="00DA68ED" w:rsidRPr="00610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95" w:type="dxa"/>
            <w:vAlign w:val="center"/>
          </w:tcPr>
          <w:p w:rsidR="00DA68ED" w:rsidRPr="0061056A" w:rsidRDefault="00DA68ED" w:rsidP="009262E0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</w:p>
          <w:p w:rsidR="00DA68ED" w:rsidRPr="0061056A" w:rsidRDefault="000D29B8" w:rsidP="009262E0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U04</w:t>
            </w:r>
          </w:p>
          <w:p w:rsidR="00DA68ED" w:rsidRPr="0061056A" w:rsidRDefault="00DA68ED" w:rsidP="009262E0">
            <w:pPr>
              <w:jc w:val="center"/>
              <w:rPr>
                <w:rFonts w:ascii="Verdana" w:hAnsi="Verdana"/>
                <w:color w:val="1F497D"/>
                <w:sz w:val="16"/>
                <w:szCs w:val="16"/>
              </w:rPr>
            </w:pPr>
          </w:p>
        </w:tc>
        <w:tc>
          <w:tcPr>
            <w:tcW w:w="8776" w:type="dxa"/>
            <w:vAlign w:val="center"/>
          </w:tcPr>
          <w:p w:rsidR="00DA68ED" w:rsidRPr="00763A69" w:rsidRDefault="00DA68ED" w:rsidP="00763A69">
            <w:pPr>
              <w:suppressAutoHyphens w:val="0"/>
              <w:rPr>
                <w:rFonts w:ascii="Verdana" w:hAnsi="Verdana"/>
                <w:sz w:val="18"/>
                <w:szCs w:val="16"/>
              </w:rPr>
            </w:pPr>
            <w:r w:rsidRPr="00763A69">
              <w:rPr>
                <w:rFonts w:ascii="Verdana" w:hAnsi="Verdana"/>
                <w:sz w:val="18"/>
                <w:szCs w:val="16"/>
              </w:rPr>
              <w:t xml:space="preserve">potrafi </w:t>
            </w:r>
            <w:r>
              <w:rPr>
                <w:rFonts w:ascii="Verdana" w:hAnsi="Verdana"/>
                <w:sz w:val="18"/>
                <w:szCs w:val="16"/>
              </w:rPr>
              <w:t xml:space="preserve">obsługiwać system komputerowego wspomagania wytwarzania CAM i </w:t>
            </w:r>
            <w:r w:rsidRPr="00763A69">
              <w:rPr>
                <w:rFonts w:ascii="Verdana" w:hAnsi="Verdana"/>
                <w:sz w:val="18"/>
                <w:szCs w:val="16"/>
              </w:rPr>
              <w:t>projektow</w:t>
            </w:r>
            <w:r>
              <w:rPr>
                <w:rFonts w:ascii="Verdana" w:hAnsi="Verdana"/>
                <w:sz w:val="18"/>
                <w:szCs w:val="16"/>
              </w:rPr>
              <w:t>ać proces</w:t>
            </w:r>
            <w:r w:rsidRPr="00763A69">
              <w:rPr>
                <w:rFonts w:ascii="Verdana" w:hAnsi="Verdana"/>
                <w:sz w:val="18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t>obróbki ubytkowej</w:t>
            </w:r>
            <w:r w:rsidRPr="00763A69">
              <w:rPr>
                <w:rFonts w:ascii="Verdana" w:hAnsi="Verdana"/>
                <w:sz w:val="18"/>
                <w:szCs w:val="16"/>
              </w:rPr>
              <w:t xml:space="preserve"> w oparciu o dokumentację rysunkową 2D i 3D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</w:p>
        </w:tc>
      </w:tr>
      <w:tr w:rsidR="004845E1" w:rsidRPr="00610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95" w:type="dxa"/>
            <w:vAlign w:val="center"/>
          </w:tcPr>
          <w:p w:rsidR="004845E1" w:rsidRPr="0061056A" w:rsidRDefault="004845E1" w:rsidP="009262E0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U0</w:t>
            </w:r>
            <w:r w:rsidR="000D29B8">
              <w:rPr>
                <w:rFonts w:ascii="Verdana" w:hAnsi="Verdana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8776" w:type="dxa"/>
            <w:vAlign w:val="center"/>
          </w:tcPr>
          <w:p w:rsidR="004845E1" w:rsidRPr="00043B8D" w:rsidRDefault="004845E1" w:rsidP="003B0A86">
            <w:pPr>
              <w:rPr>
                <w:rFonts w:ascii="Verdana" w:hAnsi="Verdana" w:cs="Arial"/>
                <w:sz w:val="18"/>
                <w:szCs w:val="20"/>
              </w:rPr>
            </w:pPr>
            <w:r w:rsidRPr="00043B8D">
              <w:rPr>
                <w:rFonts w:ascii="Verdana" w:hAnsi="Verdana" w:cs="Arial"/>
                <w:sz w:val="18"/>
                <w:szCs w:val="20"/>
              </w:rPr>
              <w:t>posiada umiejętność posługiwania się oprogramowaniem CAE</w:t>
            </w:r>
          </w:p>
        </w:tc>
      </w:tr>
      <w:tr w:rsidR="004845E1" w:rsidRPr="00610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95" w:type="dxa"/>
            <w:vAlign w:val="center"/>
          </w:tcPr>
          <w:p w:rsidR="004845E1" w:rsidRPr="0086330C" w:rsidRDefault="004845E1" w:rsidP="0086330C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U0</w:t>
            </w:r>
            <w:r w:rsidR="000D29B8">
              <w:rPr>
                <w:rFonts w:ascii="Verdana" w:hAnsi="Verdana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8776" w:type="dxa"/>
            <w:vAlign w:val="center"/>
          </w:tcPr>
          <w:p w:rsidR="004845E1" w:rsidRPr="00043B8D" w:rsidRDefault="004845E1" w:rsidP="003B0A86">
            <w:pPr>
              <w:rPr>
                <w:rFonts w:ascii="Verdana" w:hAnsi="Verdana"/>
                <w:sz w:val="18"/>
                <w:szCs w:val="16"/>
              </w:rPr>
            </w:pPr>
            <w:r w:rsidRPr="00043B8D">
              <w:rPr>
                <w:rFonts w:ascii="Verdana" w:hAnsi="Verdana"/>
                <w:sz w:val="18"/>
                <w:szCs w:val="16"/>
              </w:rPr>
              <w:t>potrafi wykorzystać poznane metody obliczeniowe do analizy zagadnień inżynierskich</w:t>
            </w:r>
          </w:p>
        </w:tc>
      </w:tr>
      <w:tr w:rsidR="004845E1" w:rsidRPr="006105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5" w:type="dxa"/>
            <w:shd w:val="clear" w:color="auto" w:fill="E5DFEC"/>
          </w:tcPr>
          <w:p w:rsidR="004845E1" w:rsidRPr="0061056A" w:rsidRDefault="004845E1" w:rsidP="002472AD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</w:p>
        </w:tc>
        <w:tc>
          <w:tcPr>
            <w:tcW w:w="8776" w:type="dxa"/>
            <w:shd w:val="clear" w:color="auto" w:fill="E5DFEC"/>
          </w:tcPr>
          <w:p w:rsidR="004845E1" w:rsidRPr="0061056A" w:rsidRDefault="004845E1" w:rsidP="002472AD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61056A">
              <w:rPr>
                <w:rFonts w:ascii="Verdana" w:hAnsi="Verdana"/>
                <w:b/>
                <w:color w:val="1F497D"/>
                <w:sz w:val="20"/>
                <w:szCs w:val="20"/>
              </w:rPr>
              <w:t>KOMPETENCJE SPOŁECZNE</w:t>
            </w:r>
          </w:p>
        </w:tc>
      </w:tr>
      <w:tr w:rsidR="004845E1" w:rsidRPr="0061056A" w:rsidTr="00763A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95" w:type="dxa"/>
            <w:shd w:val="clear" w:color="auto" w:fill="FFFFFF"/>
            <w:vAlign w:val="center"/>
          </w:tcPr>
          <w:p w:rsidR="004845E1" w:rsidRPr="0086330C" w:rsidRDefault="004845E1" w:rsidP="0086330C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K01</w:t>
            </w:r>
          </w:p>
        </w:tc>
        <w:tc>
          <w:tcPr>
            <w:tcW w:w="8776" w:type="dxa"/>
            <w:shd w:val="clear" w:color="auto" w:fill="FFFFFF"/>
            <w:vAlign w:val="center"/>
          </w:tcPr>
          <w:p w:rsidR="004845E1" w:rsidRPr="00763A69" w:rsidRDefault="004845E1" w:rsidP="00763A69">
            <w:pPr>
              <w:rPr>
                <w:rFonts w:ascii="Verdana" w:hAnsi="Verdana"/>
                <w:sz w:val="18"/>
              </w:rPr>
            </w:pPr>
            <w:r w:rsidRPr="00763A69">
              <w:rPr>
                <w:rFonts w:ascii="Verdana" w:hAnsi="Verdana"/>
                <w:sz w:val="18"/>
              </w:rPr>
              <w:t>ma świadomość potrzeby ciągłego podnoszenia kompetencji zawodowych, ma świadomość, jak ważna jest działalność inżynierska oraz rozumie pozatechniczne aspekty i skutki jej działalności, prawidłowo identyfikuje i rozstrzyga dylematy związane z wykonywanym zawodem</w:t>
            </w:r>
          </w:p>
        </w:tc>
      </w:tr>
      <w:tr w:rsidR="004845E1" w:rsidRPr="0061056A" w:rsidTr="00763A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95" w:type="dxa"/>
            <w:shd w:val="clear" w:color="auto" w:fill="FFFFFF"/>
            <w:vAlign w:val="center"/>
          </w:tcPr>
          <w:p w:rsidR="004845E1" w:rsidRPr="0086330C" w:rsidRDefault="004845E1" w:rsidP="0086330C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 w:rsidRPr="0061056A">
              <w:rPr>
                <w:rFonts w:ascii="Verdana" w:hAnsi="Verdana"/>
                <w:b/>
                <w:color w:val="1F497D"/>
                <w:sz w:val="16"/>
                <w:szCs w:val="16"/>
              </w:rPr>
              <w:t>K02</w:t>
            </w:r>
          </w:p>
        </w:tc>
        <w:tc>
          <w:tcPr>
            <w:tcW w:w="8776" w:type="dxa"/>
            <w:shd w:val="clear" w:color="auto" w:fill="FFFFFF"/>
            <w:vAlign w:val="center"/>
          </w:tcPr>
          <w:p w:rsidR="004845E1" w:rsidRPr="00763A69" w:rsidRDefault="004845E1" w:rsidP="00763A69">
            <w:pPr>
              <w:rPr>
                <w:rFonts w:ascii="Verdana" w:hAnsi="Verdana"/>
                <w:sz w:val="18"/>
              </w:rPr>
            </w:pPr>
            <w:r w:rsidRPr="00763A69">
              <w:rPr>
                <w:rFonts w:ascii="Verdana" w:hAnsi="Verdana"/>
                <w:sz w:val="18"/>
              </w:rPr>
              <w:t>potrafi współdziałać i pracować w grupie</w:t>
            </w:r>
          </w:p>
        </w:tc>
      </w:tr>
      <w:tr w:rsidR="004845E1" w:rsidRPr="0061056A" w:rsidTr="00763A6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95" w:type="dxa"/>
            <w:shd w:val="clear" w:color="auto" w:fill="FFFFFF"/>
            <w:vAlign w:val="center"/>
          </w:tcPr>
          <w:p w:rsidR="004845E1" w:rsidRPr="0061056A" w:rsidRDefault="004845E1" w:rsidP="002472AD">
            <w:pPr>
              <w:jc w:val="center"/>
              <w:rPr>
                <w:rFonts w:ascii="Verdana" w:hAnsi="Verdana"/>
                <w:b/>
                <w:color w:val="1F497D"/>
                <w:sz w:val="16"/>
                <w:szCs w:val="16"/>
              </w:rPr>
            </w:pPr>
            <w:r>
              <w:rPr>
                <w:rFonts w:ascii="Verdana" w:hAnsi="Verdana"/>
                <w:b/>
                <w:color w:val="1F497D"/>
                <w:sz w:val="16"/>
                <w:szCs w:val="16"/>
              </w:rPr>
              <w:t>K03</w:t>
            </w:r>
          </w:p>
        </w:tc>
        <w:tc>
          <w:tcPr>
            <w:tcW w:w="8776" w:type="dxa"/>
            <w:shd w:val="clear" w:color="auto" w:fill="FFFFFF"/>
            <w:vAlign w:val="center"/>
          </w:tcPr>
          <w:p w:rsidR="004845E1" w:rsidRPr="00763A69" w:rsidRDefault="004845E1" w:rsidP="00763A69">
            <w:pPr>
              <w:rPr>
                <w:rFonts w:ascii="Verdana" w:hAnsi="Verdana"/>
                <w:sz w:val="18"/>
              </w:rPr>
            </w:pPr>
            <w:r w:rsidRPr="00763A69">
              <w:rPr>
                <w:rFonts w:ascii="Verdana" w:hAnsi="Verdana"/>
                <w:sz w:val="18"/>
              </w:rPr>
              <w:t>potrafi myśleć i działać w sposób przedsiębiorczy, respektuje zasady etyki zawodowej i działa w sposób profesjonalny</w:t>
            </w:r>
          </w:p>
        </w:tc>
      </w:tr>
    </w:tbl>
    <w:p w:rsidR="000B38FB" w:rsidRDefault="000B38FB">
      <w:pPr>
        <w:spacing w:after="120"/>
        <w:rPr>
          <w:rFonts w:ascii="Verdana" w:hAnsi="Verdana" w:cs="Comic Sans MS"/>
          <w:color w:val="0D7C8B"/>
          <w:sz w:val="28"/>
          <w:szCs w:val="28"/>
        </w:rPr>
      </w:pPr>
    </w:p>
    <w:p w:rsidR="000B38FB" w:rsidRDefault="000B38FB" w:rsidP="000B38FB">
      <w:pPr>
        <w:rPr>
          <w:rFonts w:ascii="Verdana" w:hAnsi="Verdana"/>
          <w:color w:val="333333"/>
          <w:sz w:val="16"/>
          <w:szCs w:val="16"/>
        </w:rPr>
      </w:pPr>
    </w:p>
    <w:p w:rsidR="000B38FB" w:rsidRDefault="000B38FB" w:rsidP="000B38FB">
      <w:pPr>
        <w:rPr>
          <w:rFonts w:ascii="Verdana" w:hAnsi="Verdana"/>
          <w:color w:val="333333"/>
          <w:sz w:val="16"/>
          <w:szCs w:val="16"/>
        </w:rPr>
      </w:pPr>
    </w:p>
    <w:p w:rsidR="0086330C" w:rsidRDefault="0086330C" w:rsidP="000B38FB">
      <w:pPr>
        <w:rPr>
          <w:rFonts w:ascii="Verdana" w:hAnsi="Verdana"/>
          <w:color w:val="333333"/>
          <w:sz w:val="16"/>
          <w:szCs w:val="16"/>
        </w:rPr>
      </w:pPr>
    </w:p>
    <w:p w:rsidR="0086330C" w:rsidRDefault="0086330C" w:rsidP="000B38FB">
      <w:pPr>
        <w:rPr>
          <w:rFonts w:ascii="Verdana" w:hAnsi="Verdana"/>
          <w:color w:val="333333"/>
          <w:sz w:val="16"/>
          <w:szCs w:val="16"/>
        </w:rPr>
      </w:pPr>
    </w:p>
    <w:p w:rsidR="00763A69" w:rsidRDefault="00763A69" w:rsidP="000B38FB">
      <w:pPr>
        <w:rPr>
          <w:rFonts w:ascii="Verdana" w:hAnsi="Verdana"/>
          <w:color w:val="333333"/>
          <w:sz w:val="16"/>
          <w:szCs w:val="16"/>
        </w:rPr>
      </w:pPr>
    </w:p>
    <w:p w:rsidR="0086330C" w:rsidRDefault="0086330C" w:rsidP="000B38FB">
      <w:pPr>
        <w:rPr>
          <w:rFonts w:ascii="Verdana" w:hAnsi="Verdana"/>
          <w:color w:val="333333"/>
          <w:sz w:val="16"/>
          <w:szCs w:val="16"/>
        </w:rPr>
      </w:pPr>
    </w:p>
    <w:p w:rsidR="00944E55" w:rsidRDefault="00944E55" w:rsidP="000B38FB">
      <w:pPr>
        <w:rPr>
          <w:rFonts w:ascii="Verdana" w:hAnsi="Verdana"/>
          <w:color w:val="333333"/>
          <w:sz w:val="16"/>
          <w:szCs w:val="16"/>
        </w:rPr>
      </w:pPr>
    </w:p>
    <w:p w:rsidR="00944E55" w:rsidRDefault="00944E55" w:rsidP="000B38FB">
      <w:pPr>
        <w:rPr>
          <w:rFonts w:ascii="Verdana" w:hAnsi="Verdana"/>
          <w:color w:val="333333"/>
          <w:sz w:val="16"/>
          <w:szCs w:val="16"/>
        </w:rPr>
      </w:pPr>
    </w:p>
    <w:p w:rsidR="00944E55" w:rsidRDefault="00944E55" w:rsidP="000B38FB">
      <w:pPr>
        <w:rPr>
          <w:rFonts w:ascii="Verdana" w:hAnsi="Verdana"/>
          <w:color w:val="333333"/>
          <w:sz w:val="16"/>
          <w:szCs w:val="16"/>
        </w:rPr>
      </w:pPr>
    </w:p>
    <w:p w:rsidR="00944E55" w:rsidRDefault="00944E55" w:rsidP="000B38FB">
      <w:pPr>
        <w:rPr>
          <w:rFonts w:ascii="Verdana" w:hAnsi="Verdana"/>
          <w:color w:val="333333"/>
          <w:sz w:val="16"/>
          <w:szCs w:val="16"/>
        </w:rPr>
      </w:pPr>
    </w:p>
    <w:p w:rsidR="00944E55" w:rsidRDefault="00944E55" w:rsidP="000B38FB">
      <w:pPr>
        <w:rPr>
          <w:rFonts w:ascii="Verdana" w:hAnsi="Verdana"/>
          <w:color w:val="333333"/>
          <w:sz w:val="16"/>
          <w:szCs w:val="16"/>
        </w:rPr>
      </w:pPr>
    </w:p>
    <w:p w:rsidR="00944E55" w:rsidRDefault="00944E55" w:rsidP="000B38FB">
      <w:pPr>
        <w:rPr>
          <w:rFonts w:ascii="Verdana" w:hAnsi="Verdana"/>
          <w:color w:val="333333"/>
          <w:sz w:val="16"/>
          <w:szCs w:val="16"/>
        </w:rPr>
      </w:pPr>
    </w:p>
    <w:p w:rsidR="00944E55" w:rsidRDefault="00944E55" w:rsidP="000B38FB">
      <w:pPr>
        <w:rPr>
          <w:rFonts w:ascii="Verdana" w:hAnsi="Verdana"/>
          <w:color w:val="333333"/>
          <w:sz w:val="16"/>
          <w:szCs w:val="16"/>
        </w:rPr>
      </w:pPr>
    </w:p>
    <w:p w:rsidR="00944E55" w:rsidRDefault="00944E55" w:rsidP="000B38FB">
      <w:pPr>
        <w:rPr>
          <w:rFonts w:ascii="Verdana" w:hAnsi="Verdana"/>
          <w:color w:val="333333"/>
          <w:sz w:val="16"/>
          <w:szCs w:val="16"/>
        </w:rPr>
      </w:pPr>
    </w:p>
    <w:p w:rsidR="00944E55" w:rsidRDefault="00944E55" w:rsidP="000B38FB">
      <w:pPr>
        <w:rPr>
          <w:rFonts w:ascii="Verdana" w:hAnsi="Verdana"/>
          <w:color w:val="333333"/>
          <w:sz w:val="16"/>
          <w:szCs w:val="16"/>
        </w:rPr>
      </w:pPr>
    </w:p>
    <w:p w:rsidR="00944E55" w:rsidRDefault="00944E55" w:rsidP="000B38FB">
      <w:pPr>
        <w:rPr>
          <w:rFonts w:ascii="Verdana" w:hAnsi="Verdana"/>
          <w:color w:val="333333"/>
          <w:sz w:val="16"/>
          <w:szCs w:val="16"/>
        </w:rPr>
      </w:pPr>
    </w:p>
    <w:p w:rsidR="00944E55" w:rsidRDefault="00944E55" w:rsidP="000B38FB">
      <w:pPr>
        <w:rPr>
          <w:rFonts w:ascii="Verdana" w:hAnsi="Verdana"/>
          <w:color w:val="333333"/>
          <w:sz w:val="16"/>
          <w:szCs w:val="16"/>
        </w:rPr>
      </w:pPr>
    </w:p>
    <w:p w:rsidR="00944E55" w:rsidRDefault="00944E55" w:rsidP="000B38FB">
      <w:pPr>
        <w:rPr>
          <w:rFonts w:ascii="Verdana" w:hAnsi="Verdana"/>
          <w:color w:val="333333"/>
          <w:sz w:val="16"/>
          <w:szCs w:val="16"/>
        </w:rPr>
      </w:pPr>
    </w:p>
    <w:p w:rsidR="00944E55" w:rsidRDefault="00944E55" w:rsidP="000B38FB">
      <w:pPr>
        <w:rPr>
          <w:rFonts w:ascii="Verdana" w:hAnsi="Verdana"/>
          <w:color w:val="333333"/>
          <w:sz w:val="16"/>
          <w:szCs w:val="16"/>
        </w:rPr>
      </w:pPr>
    </w:p>
    <w:p w:rsidR="00944E55" w:rsidRDefault="00944E55" w:rsidP="000B38FB">
      <w:pPr>
        <w:rPr>
          <w:rFonts w:ascii="Verdana" w:hAnsi="Verdana"/>
          <w:color w:val="333333"/>
          <w:sz w:val="16"/>
          <w:szCs w:val="16"/>
        </w:rPr>
      </w:pPr>
    </w:p>
    <w:p w:rsidR="00944E55" w:rsidRDefault="00944E55" w:rsidP="000B38FB">
      <w:pPr>
        <w:rPr>
          <w:rFonts w:ascii="Verdana" w:hAnsi="Verdana"/>
          <w:color w:val="333333"/>
          <w:sz w:val="16"/>
          <w:szCs w:val="16"/>
        </w:rPr>
      </w:pPr>
    </w:p>
    <w:p w:rsidR="00944E55" w:rsidRDefault="00944E55" w:rsidP="000B38FB">
      <w:pPr>
        <w:rPr>
          <w:rFonts w:ascii="Verdana" w:hAnsi="Verdana"/>
          <w:color w:val="333333"/>
          <w:sz w:val="16"/>
          <w:szCs w:val="16"/>
        </w:rPr>
      </w:pPr>
    </w:p>
    <w:p w:rsidR="00944E55" w:rsidRDefault="00944E55" w:rsidP="000B38FB">
      <w:pPr>
        <w:rPr>
          <w:rFonts w:ascii="Verdana" w:hAnsi="Verdana"/>
          <w:color w:val="333333"/>
          <w:sz w:val="16"/>
          <w:szCs w:val="16"/>
        </w:rPr>
      </w:pPr>
    </w:p>
    <w:p w:rsidR="0086330C" w:rsidRDefault="0086330C" w:rsidP="000B38FB">
      <w:pPr>
        <w:rPr>
          <w:rFonts w:ascii="Verdana" w:hAnsi="Verdana"/>
          <w:color w:val="333333"/>
          <w:sz w:val="16"/>
          <w:szCs w:val="16"/>
        </w:rPr>
      </w:pPr>
    </w:p>
    <w:p w:rsidR="000B38FB" w:rsidRDefault="0096377E" w:rsidP="0096377E">
      <w:pPr>
        <w:pStyle w:val="Zawartotabeli"/>
        <w:rPr>
          <w:rFonts w:ascii="Verdana" w:hAnsi="Verdana"/>
          <w:sz w:val="22"/>
          <w:szCs w:val="16"/>
        </w:rPr>
      </w:pPr>
      <w:r w:rsidRPr="0096377E">
        <w:rPr>
          <w:rFonts w:ascii="Verdana" w:hAnsi="Verdana"/>
          <w:b/>
          <w:sz w:val="22"/>
          <w:szCs w:val="16"/>
        </w:rPr>
        <w:t xml:space="preserve">IV. </w:t>
      </w:r>
      <w:r w:rsidR="000B38FB" w:rsidRPr="0096377E">
        <w:rPr>
          <w:rFonts w:ascii="Verdana" w:hAnsi="Verdana"/>
          <w:b/>
          <w:sz w:val="22"/>
          <w:szCs w:val="16"/>
        </w:rPr>
        <w:t>FORMY SPRAWDZANIA EFEKTÓW KSZTAŁCENIA</w:t>
      </w:r>
      <w:r w:rsidR="000B38FB" w:rsidRPr="0096377E">
        <w:rPr>
          <w:rFonts w:ascii="Verdana" w:hAnsi="Verdana"/>
          <w:sz w:val="22"/>
          <w:szCs w:val="16"/>
        </w:rPr>
        <w:t xml:space="preserve"> (matryca efektów kształcenia)</w:t>
      </w:r>
    </w:p>
    <w:p w:rsidR="0096377E" w:rsidRPr="0096377E" w:rsidRDefault="0096377E" w:rsidP="0096377E">
      <w:pPr>
        <w:pStyle w:val="Zawartotabeli"/>
        <w:rPr>
          <w:rFonts w:ascii="Verdana" w:hAnsi="Verdana"/>
          <w:sz w:val="22"/>
          <w:szCs w:val="16"/>
        </w:rPr>
      </w:pPr>
    </w:p>
    <w:tbl>
      <w:tblPr>
        <w:tblW w:w="0" w:type="auto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shd w:val="clear" w:color="auto" w:fill="E6E6FF"/>
        <w:tblLook w:val="04A0" w:firstRow="1" w:lastRow="0" w:firstColumn="1" w:lastColumn="0" w:noHBand="0" w:noVBand="1"/>
      </w:tblPr>
      <w:tblGrid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0B38FB">
        <w:trPr>
          <w:cantSplit/>
          <w:trHeight w:val="1588"/>
        </w:trPr>
        <w:tc>
          <w:tcPr>
            <w:tcW w:w="658" w:type="dxa"/>
            <w:shd w:val="clear" w:color="auto" w:fill="E5DFEC"/>
            <w:textDirection w:val="btLr"/>
          </w:tcPr>
          <w:p w:rsidR="000B38FB" w:rsidRDefault="000B38FB" w:rsidP="002472AD">
            <w:pPr>
              <w:ind w:left="113" w:right="113"/>
            </w:pPr>
          </w:p>
        </w:tc>
        <w:tc>
          <w:tcPr>
            <w:tcW w:w="658" w:type="dxa"/>
            <w:shd w:val="clear" w:color="auto" w:fill="E5DFEC"/>
            <w:textDirection w:val="btLr"/>
          </w:tcPr>
          <w:p w:rsidR="000B38FB" w:rsidRDefault="000B38FB" w:rsidP="002472AD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 xml:space="preserve">E – </w:t>
            </w:r>
            <w:r>
              <w:rPr>
                <w:rFonts w:ascii="Verdana" w:hAnsi="Verdana"/>
                <w:color w:val="000080"/>
                <w:sz w:val="16"/>
                <w:lang w:val="en-US"/>
              </w:rPr>
              <w:t>learning</w:t>
            </w:r>
          </w:p>
        </w:tc>
        <w:tc>
          <w:tcPr>
            <w:tcW w:w="658" w:type="dxa"/>
            <w:shd w:val="clear" w:color="auto" w:fill="E5DFEC"/>
            <w:textDirection w:val="btLr"/>
          </w:tcPr>
          <w:p w:rsidR="000B38FB" w:rsidRDefault="000B38FB" w:rsidP="002472AD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Gry dydaktyczne</w:t>
            </w:r>
          </w:p>
        </w:tc>
        <w:tc>
          <w:tcPr>
            <w:tcW w:w="658" w:type="dxa"/>
            <w:shd w:val="clear" w:color="auto" w:fill="E5DFEC"/>
            <w:textDirection w:val="btLr"/>
          </w:tcPr>
          <w:p w:rsidR="000B38FB" w:rsidRDefault="000B38FB" w:rsidP="002472AD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Ćwiczenia w szkole</w:t>
            </w:r>
          </w:p>
        </w:tc>
        <w:tc>
          <w:tcPr>
            <w:tcW w:w="658" w:type="dxa"/>
            <w:shd w:val="clear" w:color="auto" w:fill="E5DFEC"/>
            <w:textDirection w:val="btLr"/>
          </w:tcPr>
          <w:p w:rsidR="000B38FB" w:rsidRDefault="000B38FB" w:rsidP="002472AD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Zajęcia terenowe</w:t>
            </w:r>
          </w:p>
        </w:tc>
        <w:tc>
          <w:tcPr>
            <w:tcW w:w="658" w:type="dxa"/>
            <w:shd w:val="clear" w:color="auto" w:fill="E5DFEC"/>
            <w:textDirection w:val="btLr"/>
          </w:tcPr>
          <w:p w:rsidR="000B38FB" w:rsidRDefault="000B38FB" w:rsidP="002472AD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Praca laboratoryjna</w:t>
            </w:r>
          </w:p>
        </w:tc>
        <w:tc>
          <w:tcPr>
            <w:tcW w:w="658" w:type="dxa"/>
            <w:shd w:val="clear" w:color="auto" w:fill="E5DFEC"/>
            <w:textDirection w:val="btLr"/>
          </w:tcPr>
          <w:p w:rsidR="000B38FB" w:rsidRDefault="000B38FB" w:rsidP="002472AD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Projekt indywidualny</w:t>
            </w:r>
          </w:p>
        </w:tc>
        <w:tc>
          <w:tcPr>
            <w:tcW w:w="658" w:type="dxa"/>
            <w:shd w:val="clear" w:color="auto" w:fill="E5DFEC"/>
            <w:textDirection w:val="btLr"/>
          </w:tcPr>
          <w:p w:rsidR="000B38FB" w:rsidRDefault="000B38FB" w:rsidP="002472AD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Projekt grupowy</w:t>
            </w:r>
          </w:p>
        </w:tc>
        <w:tc>
          <w:tcPr>
            <w:tcW w:w="658" w:type="dxa"/>
            <w:shd w:val="clear" w:color="auto" w:fill="E5DFEC"/>
            <w:textDirection w:val="btLr"/>
          </w:tcPr>
          <w:p w:rsidR="000B38FB" w:rsidRDefault="000B38FB" w:rsidP="002472AD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Udział w dyskusji</w:t>
            </w:r>
          </w:p>
        </w:tc>
        <w:tc>
          <w:tcPr>
            <w:tcW w:w="658" w:type="dxa"/>
            <w:shd w:val="clear" w:color="auto" w:fill="E5DFEC"/>
            <w:textDirection w:val="btLr"/>
          </w:tcPr>
          <w:p w:rsidR="000B38FB" w:rsidRDefault="000B38FB" w:rsidP="002472AD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Referat</w:t>
            </w:r>
          </w:p>
        </w:tc>
        <w:tc>
          <w:tcPr>
            <w:tcW w:w="658" w:type="dxa"/>
            <w:shd w:val="clear" w:color="auto" w:fill="E5DFEC"/>
            <w:textDirection w:val="btLr"/>
          </w:tcPr>
          <w:p w:rsidR="000B38FB" w:rsidRDefault="000B38FB" w:rsidP="002472AD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Praca pisemna (esej)</w:t>
            </w:r>
          </w:p>
        </w:tc>
        <w:tc>
          <w:tcPr>
            <w:tcW w:w="658" w:type="dxa"/>
            <w:shd w:val="clear" w:color="auto" w:fill="E5DFEC"/>
            <w:textDirection w:val="btLr"/>
          </w:tcPr>
          <w:p w:rsidR="000B38FB" w:rsidRDefault="000B38FB" w:rsidP="002472AD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Egzamin ustny</w:t>
            </w:r>
          </w:p>
        </w:tc>
        <w:tc>
          <w:tcPr>
            <w:tcW w:w="658" w:type="dxa"/>
            <w:shd w:val="clear" w:color="auto" w:fill="E5DFEC"/>
            <w:textDirection w:val="btLr"/>
          </w:tcPr>
          <w:p w:rsidR="000B38FB" w:rsidRDefault="000B38FB" w:rsidP="002472AD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Egzamin pisemny</w:t>
            </w:r>
          </w:p>
        </w:tc>
        <w:tc>
          <w:tcPr>
            <w:tcW w:w="658" w:type="dxa"/>
            <w:shd w:val="clear" w:color="auto" w:fill="E5DFEC"/>
            <w:textDirection w:val="btLr"/>
          </w:tcPr>
          <w:p w:rsidR="000B38FB" w:rsidRDefault="000B38FB" w:rsidP="002472AD">
            <w:pPr>
              <w:ind w:left="113" w:right="113"/>
              <w:rPr>
                <w:rFonts w:ascii="Verdana" w:hAnsi="Verdana"/>
                <w:color w:val="000080"/>
                <w:sz w:val="16"/>
              </w:rPr>
            </w:pPr>
            <w:r>
              <w:rPr>
                <w:rFonts w:ascii="Verdana" w:hAnsi="Verdana"/>
                <w:color w:val="000080"/>
                <w:sz w:val="16"/>
              </w:rPr>
              <w:t>Inne</w:t>
            </w:r>
          </w:p>
        </w:tc>
      </w:tr>
      <w:tr w:rsidR="002A7787">
        <w:trPr>
          <w:cantSplit/>
        </w:trPr>
        <w:tc>
          <w:tcPr>
            <w:tcW w:w="658" w:type="dxa"/>
            <w:shd w:val="clear" w:color="auto" w:fill="E5DFEC"/>
          </w:tcPr>
          <w:p w:rsidR="002A7787" w:rsidRPr="0070696D" w:rsidRDefault="002A7787" w:rsidP="002472AD">
            <w:pPr>
              <w:pStyle w:val="Tekstdymka1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70696D">
              <w:rPr>
                <w:rFonts w:ascii="Arial" w:hAnsi="Arial" w:cs="Arial"/>
                <w:color w:val="000080"/>
                <w:sz w:val="18"/>
                <w:szCs w:val="18"/>
              </w:rPr>
              <w:t>W01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A7787" w:rsidTr="003B0A86">
        <w:trPr>
          <w:cantSplit/>
        </w:trPr>
        <w:tc>
          <w:tcPr>
            <w:tcW w:w="658" w:type="dxa"/>
            <w:shd w:val="clear" w:color="auto" w:fill="E5DFEC"/>
          </w:tcPr>
          <w:p w:rsidR="002A7787" w:rsidRPr="0070696D" w:rsidRDefault="002A7787" w:rsidP="002472AD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70696D">
              <w:rPr>
                <w:rFonts w:ascii="Arial" w:hAnsi="Arial" w:cs="Arial"/>
                <w:color w:val="000080"/>
                <w:sz w:val="18"/>
                <w:szCs w:val="18"/>
              </w:rPr>
              <w:t>W02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A7787" w:rsidTr="003B0A86">
        <w:trPr>
          <w:cantSplit/>
        </w:trPr>
        <w:tc>
          <w:tcPr>
            <w:tcW w:w="658" w:type="dxa"/>
            <w:shd w:val="clear" w:color="auto" w:fill="E5DFEC"/>
            <w:vAlign w:val="center"/>
          </w:tcPr>
          <w:p w:rsidR="002A7787" w:rsidRPr="0070696D" w:rsidRDefault="002A7787" w:rsidP="007E45ED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0696D">
              <w:rPr>
                <w:rFonts w:ascii="Arial" w:hAnsi="Arial" w:cs="Arial"/>
                <w:color w:val="1F497D"/>
                <w:sz w:val="18"/>
                <w:szCs w:val="18"/>
              </w:rPr>
              <w:t>W03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A7787">
        <w:trPr>
          <w:cantSplit/>
        </w:trPr>
        <w:tc>
          <w:tcPr>
            <w:tcW w:w="658" w:type="dxa"/>
            <w:shd w:val="clear" w:color="auto" w:fill="E5DFEC"/>
            <w:vAlign w:val="center"/>
          </w:tcPr>
          <w:p w:rsidR="002A7787" w:rsidRPr="0070696D" w:rsidRDefault="002A7787" w:rsidP="007E45ED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0696D">
              <w:rPr>
                <w:rFonts w:ascii="Arial" w:hAnsi="Arial" w:cs="Arial"/>
                <w:color w:val="1F497D"/>
                <w:sz w:val="18"/>
                <w:szCs w:val="18"/>
              </w:rPr>
              <w:t>W04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A7787" w:rsidTr="003B0A86">
        <w:trPr>
          <w:cantSplit/>
        </w:trPr>
        <w:tc>
          <w:tcPr>
            <w:tcW w:w="658" w:type="dxa"/>
            <w:shd w:val="clear" w:color="auto" w:fill="E5DFEC"/>
            <w:vAlign w:val="center"/>
          </w:tcPr>
          <w:p w:rsidR="002A7787" w:rsidRPr="0070696D" w:rsidRDefault="002A7787" w:rsidP="007E45ED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0696D">
              <w:rPr>
                <w:rFonts w:ascii="Arial" w:hAnsi="Arial" w:cs="Arial"/>
                <w:color w:val="1F497D"/>
                <w:sz w:val="18"/>
                <w:szCs w:val="18"/>
              </w:rPr>
              <w:t>W05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A7787" w:rsidTr="003B0A86">
        <w:trPr>
          <w:cantSplit/>
        </w:trPr>
        <w:tc>
          <w:tcPr>
            <w:tcW w:w="658" w:type="dxa"/>
            <w:shd w:val="clear" w:color="auto" w:fill="E5DFEC"/>
            <w:vAlign w:val="center"/>
          </w:tcPr>
          <w:p w:rsidR="002A7787" w:rsidRPr="0070696D" w:rsidRDefault="002A7787" w:rsidP="007E45ED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W06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A7787">
        <w:trPr>
          <w:cantSplit/>
        </w:trPr>
        <w:tc>
          <w:tcPr>
            <w:tcW w:w="658" w:type="dxa"/>
            <w:shd w:val="clear" w:color="auto" w:fill="E5DFEC"/>
            <w:vAlign w:val="center"/>
          </w:tcPr>
          <w:p w:rsidR="002A7787" w:rsidRPr="0070696D" w:rsidRDefault="002A7787" w:rsidP="007E45ED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0696D">
              <w:rPr>
                <w:rFonts w:ascii="Arial" w:hAnsi="Arial" w:cs="Arial"/>
                <w:color w:val="1F497D"/>
                <w:sz w:val="18"/>
                <w:szCs w:val="18"/>
              </w:rPr>
              <w:t>U01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A7787">
        <w:trPr>
          <w:cantSplit/>
        </w:trPr>
        <w:tc>
          <w:tcPr>
            <w:tcW w:w="658" w:type="dxa"/>
            <w:shd w:val="clear" w:color="auto" w:fill="E5DFEC"/>
            <w:vAlign w:val="center"/>
          </w:tcPr>
          <w:p w:rsidR="002A7787" w:rsidRPr="0070696D" w:rsidRDefault="002A7787" w:rsidP="007E45ED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0696D">
              <w:rPr>
                <w:rFonts w:ascii="Arial" w:hAnsi="Arial" w:cs="Arial"/>
                <w:color w:val="1F497D"/>
                <w:sz w:val="18"/>
                <w:szCs w:val="18"/>
              </w:rPr>
              <w:t>U02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A7787">
        <w:trPr>
          <w:cantSplit/>
        </w:trPr>
        <w:tc>
          <w:tcPr>
            <w:tcW w:w="658" w:type="dxa"/>
            <w:shd w:val="clear" w:color="auto" w:fill="E5DFEC"/>
            <w:vAlign w:val="center"/>
          </w:tcPr>
          <w:p w:rsidR="002A7787" w:rsidRPr="0070696D" w:rsidRDefault="002A7787" w:rsidP="007E45ED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0696D">
              <w:rPr>
                <w:rFonts w:ascii="Arial" w:hAnsi="Arial" w:cs="Arial"/>
                <w:color w:val="1F497D"/>
                <w:sz w:val="18"/>
                <w:szCs w:val="18"/>
              </w:rPr>
              <w:t>U03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A7787" w:rsidTr="003B0A86">
        <w:trPr>
          <w:cantSplit/>
        </w:trPr>
        <w:tc>
          <w:tcPr>
            <w:tcW w:w="658" w:type="dxa"/>
            <w:shd w:val="clear" w:color="auto" w:fill="E5DFEC"/>
            <w:vAlign w:val="center"/>
          </w:tcPr>
          <w:p w:rsidR="002A7787" w:rsidRPr="0070696D" w:rsidRDefault="002A7787" w:rsidP="0070696D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0696D">
              <w:rPr>
                <w:rFonts w:ascii="Arial" w:hAnsi="Arial" w:cs="Arial"/>
                <w:color w:val="1F497D"/>
                <w:sz w:val="18"/>
                <w:szCs w:val="18"/>
              </w:rPr>
              <w:t>U04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A7787" w:rsidTr="003B0A86">
        <w:trPr>
          <w:cantSplit/>
        </w:trPr>
        <w:tc>
          <w:tcPr>
            <w:tcW w:w="658" w:type="dxa"/>
            <w:shd w:val="clear" w:color="auto" w:fill="E5DFEC"/>
            <w:vAlign w:val="center"/>
          </w:tcPr>
          <w:p w:rsidR="002A7787" w:rsidRPr="0070696D" w:rsidRDefault="002A7787" w:rsidP="0070696D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0696D">
              <w:rPr>
                <w:rFonts w:ascii="Arial" w:hAnsi="Arial" w:cs="Arial"/>
                <w:color w:val="1F497D"/>
                <w:sz w:val="18"/>
                <w:szCs w:val="18"/>
              </w:rPr>
              <w:t>U05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A7787" w:rsidTr="003B0A86">
        <w:trPr>
          <w:cantSplit/>
        </w:trPr>
        <w:tc>
          <w:tcPr>
            <w:tcW w:w="658" w:type="dxa"/>
            <w:shd w:val="clear" w:color="auto" w:fill="E5DFEC"/>
            <w:vAlign w:val="center"/>
          </w:tcPr>
          <w:p w:rsidR="002A7787" w:rsidRPr="0070696D" w:rsidRDefault="002A7787" w:rsidP="007E45ED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0696D">
              <w:rPr>
                <w:rFonts w:ascii="Arial" w:hAnsi="Arial" w:cs="Arial"/>
                <w:color w:val="1F497D"/>
                <w:sz w:val="18"/>
                <w:szCs w:val="18"/>
              </w:rPr>
              <w:t>U06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A7787" w:rsidTr="003B0A86">
        <w:trPr>
          <w:cantSplit/>
        </w:trPr>
        <w:tc>
          <w:tcPr>
            <w:tcW w:w="658" w:type="dxa"/>
            <w:shd w:val="clear" w:color="auto" w:fill="E5DFEC"/>
            <w:vAlign w:val="center"/>
          </w:tcPr>
          <w:p w:rsidR="002A7787" w:rsidRPr="0070696D" w:rsidRDefault="002A7787" w:rsidP="007E45ED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0696D">
              <w:rPr>
                <w:rFonts w:ascii="Arial" w:hAnsi="Arial" w:cs="Arial"/>
                <w:color w:val="1F497D"/>
                <w:sz w:val="18"/>
                <w:szCs w:val="18"/>
              </w:rPr>
              <w:t>U07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A7787" w:rsidTr="003B0A86">
        <w:trPr>
          <w:cantSplit/>
        </w:trPr>
        <w:tc>
          <w:tcPr>
            <w:tcW w:w="658" w:type="dxa"/>
            <w:shd w:val="clear" w:color="auto" w:fill="E5DFEC"/>
            <w:vAlign w:val="center"/>
          </w:tcPr>
          <w:p w:rsidR="002A7787" w:rsidRPr="0070696D" w:rsidRDefault="002A7787" w:rsidP="007E45ED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0696D">
              <w:rPr>
                <w:rFonts w:ascii="Arial" w:hAnsi="Arial" w:cs="Arial"/>
                <w:color w:val="1F497D"/>
                <w:sz w:val="18"/>
                <w:szCs w:val="18"/>
              </w:rPr>
              <w:t>K01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A7787" w:rsidTr="003B0A86">
        <w:trPr>
          <w:cantSplit/>
        </w:trPr>
        <w:tc>
          <w:tcPr>
            <w:tcW w:w="658" w:type="dxa"/>
            <w:shd w:val="clear" w:color="auto" w:fill="E5DFEC"/>
            <w:vAlign w:val="center"/>
          </w:tcPr>
          <w:p w:rsidR="002A7787" w:rsidRPr="0070696D" w:rsidRDefault="002A7787" w:rsidP="007E45ED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0696D">
              <w:rPr>
                <w:rFonts w:ascii="Arial" w:hAnsi="Arial" w:cs="Arial"/>
                <w:color w:val="1F497D"/>
                <w:sz w:val="18"/>
                <w:szCs w:val="18"/>
              </w:rPr>
              <w:t>K02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2A7787" w:rsidTr="003B0A86">
        <w:trPr>
          <w:cantSplit/>
        </w:trPr>
        <w:tc>
          <w:tcPr>
            <w:tcW w:w="658" w:type="dxa"/>
            <w:shd w:val="clear" w:color="auto" w:fill="E5DFEC"/>
            <w:vAlign w:val="center"/>
          </w:tcPr>
          <w:p w:rsidR="002A7787" w:rsidRPr="0070696D" w:rsidRDefault="002A7787" w:rsidP="007E45ED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70696D">
              <w:rPr>
                <w:rFonts w:ascii="Arial" w:hAnsi="Arial" w:cs="Arial"/>
                <w:color w:val="1F497D"/>
                <w:sz w:val="18"/>
                <w:szCs w:val="18"/>
              </w:rPr>
              <w:t>K03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A7787" w:rsidRPr="00F16893" w:rsidRDefault="002A7787" w:rsidP="003B0A8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x</w:t>
            </w: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8" w:type="dxa"/>
            <w:shd w:val="clear" w:color="auto" w:fill="FFFFFF"/>
          </w:tcPr>
          <w:p w:rsidR="002A7787" w:rsidRPr="00F16893" w:rsidRDefault="002A7787" w:rsidP="00683ED0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0B38FB" w:rsidRDefault="000B38FB">
      <w:pPr>
        <w:spacing w:after="120"/>
        <w:rPr>
          <w:rFonts w:ascii="Verdana" w:hAnsi="Verdana" w:cs="Comic Sans MS"/>
          <w:color w:val="0D7C8B"/>
          <w:sz w:val="28"/>
          <w:szCs w:val="28"/>
        </w:rPr>
      </w:pPr>
    </w:p>
    <w:p w:rsidR="000B38FB" w:rsidRDefault="000B38FB">
      <w:pPr>
        <w:spacing w:after="120"/>
        <w:rPr>
          <w:rFonts w:ascii="Verdana" w:hAnsi="Verdana" w:cs="Comic Sans MS"/>
          <w:color w:val="0D7C8B"/>
          <w:sz w:val="28"/>
          <w:szCs w:val="28"/>
        </w:rPr>
      </w:pPr>
    </w:p>
    <w:p w:rsidR="004D1024" w:rsidRDefault="004D1024" w:rsidP="004D1024">
      <w:pPr>
        <w:spacing w:before="480" w:line="140" w:lineRule="exact"/>
        <w:jc w:val="righ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 w:cs="Comic Sans MS"/>
          <w:color w:val="0D7C8B"/>
          <w:sz w:val="28"/>
          <w:szCs w:val="28"/>
        </w:rPr>
        <w:tab/>
      </w:r>
      <w:r>
        <w:rPr>
          <w:rFonts w:ascii="Verdana" w:hAnsi="Verdana"/>
          <w:color w:val="333333"/>
          <w:sz w:val="16"/>
          <w:szCs w:val="16"/>
        </w:rPr>
        <w:t>...................................................</w:t>
      </w:r>
    </w:p>
    <w:p w:rsidR="004D1024" w:rsidRPr="00384191" w:rsidRDefault="004D1024" w:rsidP="004D1024">
      <w:pPr>
        <w:spacing w:line="140" w:lineRule="exact"/>
        <w:jc w:val="right"/>
        <w:rPr>
          <w:rFonts w:ascii="Verdana" w:hAnsi="Verdana"/>
          <w:color w:val="333333"/>
          <w:sz w:val="16"/>
          <w:szCs w:val="16"/>
        </w:rPr>
      </w:pPr>
      <w:r>
        <w:rPr>
          <w:rFonts w:ascii="Verdana" w:hAnsi="Verdana"/>
          <w:color w:val="333333"/>
          <w:sz w:val="16"/>
          <w:szCs w:val="16"/>
        </w:rPr>
        <w:t>pieczęć i podpis Dziekana      </w:t>
      </w:r>
    </w:p>
    <w:p w:rsidR="004D1024" w:rsidRDefault="004D1024" w:rsidP="004D1024">
      <w:pPr>
        <w:spacing w:after="120"/>
        <w:rPr>
          <w:rFonts w:ascii="Verdana" w:hAnsi="Verdana" w:cs="Comic Sans MS"/>
          <w:color w:val="0D7C8B"/>
          <w:sz w:val="28"/>
          <w:szCs w:val="28"/>
        </w:rPr>
      </w:pPr>
    </w:p>
    <w:p w:rsidR="000B38FB" w:rsidRDefault="000B38FB">
      <w:pPr>
        <w:spacing w:after="120"/>
        <w:rPr>
          <w:rFonts w:ascii="Verdana" w:hAnsi="Verdana" w:cs="Comic Sans MS"/>
          <w:color w:val="0D7C8B"/>
          <w:sz w:val="28"/>
          <w:szCs w:val="28"/>
        </w:rPr>
      </w:pPr>
    </w:p>
    <w:sectPr w:rsidR="000B38FB" w:rsidSect="00FB6AB6">
      <w:footerReference w:type="default" r:id="rId7"/>
      <w:footnotePr>
        <w:pos w:val="beneathText"/>
      </w:footnotePr>
      <w:pgSz w:w="11905" w:h="16837"/>
      <w:pgMar w:top="539" w:right="851" w:bottom="765" w:left="136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469" w:rsidRDefault="00333469" w:rsidP="0061056A">
      <w:r>
        <w:separator/>
      </w:r>
    </w:p>
  </w:endnote>
  <w:endnote w:type="continuationSeparator" w:id="0">
    <w:p w:rsidR="00333469" w:rsidRDefault="00333469" w:rsidP="0061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6A" w:rsidRDefault="0096377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56A" w:rsidRDefault="005D1BD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61056A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6377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6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7wGGa2wAAAAkBAAAPAAAAAAAAAAAAAAAAAOIEAABkcnMvZG93bnJldi54bWxQSwUGAAAAAAQA&#10;BADzAAAA6gUAAAAA&#10;" stroked="f">
              <v:fill opacity="0"/>
              <v:textbox inset="0,0,0,0">
                <w:txbxContent>
                  <w:p w:rsidR="0061056A" w:rsidRDefault="005D1BD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61056A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6377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469" w:rsidRDefault="00333469" w:rsidP="0061056A">
      <w:r>
        <w:separator/>
      </w:r>
    </w:p>
  </w:footnote>
  <w:footnote w:type="continuationSeparator" w:id="0">
    <w:p w:rsidR="00333469" w:rsidRDefault="00333469" w:rsidP="0061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2922"/>
        </w:tabs>
      </w:pPr>
    </w:lvl>
    <w:lvl w:ilvl="1">
      <w:start w:val="1"/>
      <w:numFmt w:val="decimal"/>
      <w:lvlText w:val="%2."/>
      <w:lvlJc w:val="left"/>
      <w:pPr>
        <w:tabs>
          <w:tab w:val="num" w:pos="3282"/>
        </w:tabs>
      </w:pPr>
    </w:lvl>
    <w:lvl w:ilvl="2">
      <w:start w:val="1"/>
      <w:numFmt w:val="decimal"/>
      <w:lvlText w:val="%3."/>
      <w:lvlJc w:val="left"/>
      <w:pPr>
        <w:tabs>
          <w:tab w:val="num" w:pos="3642"/>
        </w:tabs>
      </w:pPr>
    </w:lvl>
    <w:lvl w:ilvl="3">
      <w:start w:val="1"/>
      <w:numFmt w:val="decimal"/>
      <w:lvlText w:val="%4."/>
      <w:lvlJc w:val="left"/>
      <w:pPr>
        <w:tabs>
          <w:tab w:val="num" w:pos="4002"/>
        </w:tabs>
      </w:pPr>
    </w:lvl>
    <w:lvl w:ilvl="4">
      <w:start w:val="1"/>
      <w:numFmt w:val="decimal"/>
      <w:lvlText w:val="%5."/>
      <w:lvlJc w:val="left"/>
      <w:pPr>
        <w:tabs>
          <w:tab w:val="num" w:pos="4362"/>
        </w:tabs>
      </w:pPr>
    </w:lvl>
    <w:lvl w:ilvl="5">
      <w:start w:val="1"/>
      <w:numFmt w:val="decimal"/>
      <w:lvlText w:val="%6."/>
      <w:lvlJc w:val="left"/>
      <w:pPr>
        <w:tabs>
          <w:tab w:val="num" w:pos="4722"/>
        </w:tabs>
      </w:pPr>
    </w:lvl>
    <w:lvl w:ilvl="6">
      <w:start w:val="1"/>
      <w:numFmt w:val="decimal"/>
      <w:lvlText w:val="%7."/>
      <w:lvlJc w:val="left"/>
      <w:pPr>
        <w:tabs>
          <w:tab w:val="num" w:pos="5082"/>
        </w:tabs>
      </w:pPr>
    </w:lvl>
    <w:lvl w:ilvl="7">
      <w:start w:val="1"/>
      <w:numFmt w:val="decimal"/>
      <w:lvlText w:val="%8."/>
      <w:lvlJc w:val="left"/>
      <w:pPr>
        <w:tabs>
          <w:tab w:val="num" w:pos="5442"/>
        </w:tabs>
      </w:pPr>
    </w:lvl>
    <w:lvl w:ilvl="8">
      <w:start w:val="1"/>
      <w:numFmt w:val="decimal"/>
      <w:lvlText w:val="%9."/>
      <w:lvlJc w:val="left"/>
      <w:pPr>
        <w:tabs>
          <w:tab w:val="num" w:pos="5802"/>
        </w:tabs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72114C2E"/>
    <w:multiLevelType w:val="hybridMultilevel"/>
    <w:tmpl w:val="50CAC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32"/>
    <w:rsid w:val="00043B8D"/>
    <w:rsid w:val="00074E77"/>
    <w:rsid w:val="00080B33"/>
    <w:rsid w:val="000A5EA5"/>
    <w:rsid w:val="000B38FB"/>
    <w:rsid w:val="000B67B8"/>
    <w:rsid w:val="000D29B8"/>
    <w:rsid w:val="000F0182"/>
    <w:rsid w:val="001345F3"/>
    <w:rsid w:val="00154903"/>
    <w:rsid w:val="00185808"/>
    <w:rsid w:val="001E41C9"/>
    <w:rsid w:val="002472AD"/>
    <w:rsid w:val="002612E4"/>
    <w:rsid w:val="00266759"/>
    <w:rsid w:val="00273F72"/>
    <w:rsid w:val="00294C17"/>
    <w:rsid w:val="002A7787"/>
    <w:rsid w:val="002D5A1D"/>
    <w:rsid w:val="00310F91"/>
    <w:rsid w:val="00333469"/>
    <w:rsid w:val="0037567F"/>
    <w:rsid w:val="00384191"/>
    <w:rsid w:val="003A59E6"/>
    <w:rsid w:val="003B0A86"/>
    <w:rsid w:val="003B6A25"/>
    <w:rsid w:val="003F1DEE"/>
    <w:rsid w:val="00415B9D"/>
    <w:rsid w:val="004212F1"/>
    <w:rsid w:val="00455F17"/>
    <w:rsid w:val="004739F1"/>
    <w:rsid w:val="004845E1"/>
    <w:rsid w:val="00486CE4"/>
    <w:rsid w:val="004A0577"/>
    <w:rsid w:val="004C0E24"/>
    <w:rsid w:val="004D1024"/>
    <w:rsid w:val="004E4294"/>
    <w:rsid w:val="0054789D"/>
    <w:rsid w:val="00571C07"/>
    <w:rsid w:val="005C4BC5"/>
    <w:rsid w:val="005D1BDC"/>
    <w:rsid w:val="005F7E91"/>
    <w:rsid w:val="0061056A"/>
    <w:rsid w:val="00637CD3"/>
    <w:rsid w:val="00683ED0"/>
    <w:rsid w:val="006E2C57"/>
    <w:rsid w:val="006F32C4"/>
    <w:rsid w:val="0070696D"/>
    <w:rsid w:val="007173CC"/>
    <w:rsid w:val="00754A9A"/>
    <w:rsid w:val="0076245A"/>
    <w:rsid w:val="00763A69"/>
    <w:rsid w:val="007830E9"/>
    <w:rsid w:val="007A4634"/>
    <w:rsid w:val="007E45ED"/>
    <w:rsid w:val="0086330C"/>
    <w:rsid w:val="008C01E1"/>
    <w:rsid w:val="008C2CEA"/>
    <w:rsid w:val="008D5AEA"/>
    <w:rsid w:val="008F1D17"/>
    <w:rsid w:val="009262E0"/>
    <w:rsid w:val="009361F5"/>
    <w:rsid w:val="00944E55"/>
    <w:rsid w:val="00951A12"/>
    <w:rsid w:val="0096377E"/>
    <w:rsid w:val="009C6A32"/>
    <w:rsid w:val="009F5DE8"/>
    <w:rsid w:val="00A36718"/>
    <w:rsid w:val="00A509AD"/>
    <w:rsid w:val="00B35C16"/>
    <w:rsid w:val="00B8385D"/>
    <w:rsid w:val="00B938B3"/>
    <w:rsid w:val="00BD0344"/>
    <w:rsid w:val="00BD09D5"/>
    <w:rsid w:val="00C30816"/>
    <w:rsid w:val="00C66DC7"/>
    <w:rsid w:val="00CB5D32"/>
    <w:rsid w:val="00CC0154"/>
    <w:rsid w:val="00CC7640"/>
    <w:rsid w:val="00CD0A0D"/>
    <w:rsid w:val="00CD6343"/>
    <w:rsid w:val="00CE05DB"/>
    <w:rsid w:val="00D24E4E"/>
    <w:rsid w:val="00D450B5"/>
    <w:rsid w:val="00D821BA"/>
    <w:rsid w:val="00D926D4"/>
    <w:rsid w:val="00D95689"/>
    <w:rsid w:val="00DA68ED"/>
    <w:rsid w:val="00DC0AD7"/>
    <w:rsid w:val="00E07390"/>
    <w:rsid w:val="00E12017"/>
    <w:rsid w:val="00E548A0"/>
    <w:rsid w:val="00EC6C5D"/>
    <w:rsid w:val="00ED7212"/>
    <w:rsid w:val="00EF14A2"/>
    <w:rsid w:val="00EF4D0E"/>
    <w:rsid w:val="00F04410"/>
    <w:rsid w:val="00F16893"/>
    <w:rsid w:val="00F24F14"/>
    <w:rsid w:val="00F313C8"/>
    <w:rsid w:val="00F4454C"/>
    <w:rsid w:val="00F74544"/>
    <w:rsid w:val="00F95755"/>
    <w:rsid w:val="00F97636"/>
    <w:rsid w:val="00FA0AEA"/>
    <w:rsid w:val="00FA1E0E"/>
    <w:rsid w:val="00FB6AB6"/>
    <w:rsid w:val="00FD325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EEF3E"/>
  <w15:docId w15:val="{492D0B55-00CC-4F6D-9A15-BFA01165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3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313C8"/>
    <w:pPr>
      <w:keepNext/>
      <w:numPr>
        <w:numId w:val="1"/>
      </w:numPr>
      <w:outlineLvl w:val="0"/>
    </w:pPr>
    <w:rPr>
      <w:rFonts w:ascii="Arial Narrow" w:hAnsi="Arial Narrow" w:cs="Arial"/>
      <w:i/>
      <w:iCs/>
      <w:sz w:val="20"/>
      <w:szCs w:val="18"/>
    </w:rPr>
  </w:style>
  <w:style w:type="paragraph" w:styleId="Nagwek2">
    <w:name w:val="heading 2"/>
    <w:basedOn w:val="Normalny"/>
    <w:next w:val="Normalny"/>
    <w:qFormat/>
    <w:rsid w:val="00F313C8"/>
    <w:pPr>
      <w:keepNext/>
      <w:numPr>
        <w:ilvl w:val="1"/>
        <w:numId w:val="1"/>
      </w:numPr>
      <w:outlineLvl w:val="1"/>
    </w:pPr>
    <w:rPr>
      <w:rFonts w:ascii="Arial Narrow" w:hAnsi="Arial Narrow" w:cs="Arial"/>
      <w:b/>
      <w:bCs/>
      <w:i/>
      <w:i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313C8"/>
    <w:rPr>
      <w:rFonts w:ascii="Symbol" w:hAnsi="Symbol" w:cs="Symbol"/>
      <w:sz w:val="18"/>
      <w:szCs w:val="18"/>
    </w:rPr>
  </w:style>
  <w:style w:type="character" w:customStyle="1" w:styleId="WW8Num2z1">
    <w:name w:val="WW8Num2z1"/>
    <w:rsid w:val="00F313C8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rsid w:val="00F313C8"/>
    <w:rPr>
      <w:rFonts w:ascii="StarSymbol" w:hAnsi="StarSymbol" w:cs="StarSymbol"/>
      <w:sz w:val="18"/>
      <w:szCs w:val="18"/>
    </w:rPr>
  </w:style>
  <w:style w:type="character" w:customStyle="1" w:styleId="Domylnaczcionkaakapitu1">
    <w:name w:val="Domyślna czcionka akapitu1"/>
    <w:semiHidden/>
    <w:rsid w:val="00F313C8"/>
  </w:style>
  <w:style w:type="character" w:styleId="Numerstrony">
    <w:name w:val="page number"/>
    <w:basedOn w:val="Domylnaczcionkaakapitu1"/>
    <w:semiHidden/>
    <w:rsid w:val="00F313C8"/>
  </w:style>
  <w:style w:type="paragraph" w:styleId="Nagwek">
    <w:name w:val="header"/>
    <w:basedOn w:val="Normalny"/>
    <w:next w:val="Tekstpodstawowy"/>
    <w:rsid w:val="00F313C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313C8"/>
    <w:pPr>
      <w:spacing w:after="120"/>
    </w:pPr>
  </w:style>
  <w:style w:type="paragraph" w:styleId="Lista">
    <w:name w:val="List"/>
    <w:basedOn w:val="Tekstpodstawowy"/>
    <w:semiHidden/>
    <w:rsid w:val="00F313C8"/>
    <w:rPr>
      <w:rFonts w:cs="Tahoma"/>
    </w:rPr>
  </w:style>
  <w:style w:type="paragraph" w:styleId="Podpis">
    <w:name w:val="Signature"/>
    <w:basedOn w:val="Normalny"/>
    <w:semiHidden/>
    <w:rsid w:val="00F313C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313C8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F313C8"/>
    <w:pPr>
      <w:spacing w:line="360" w:lineRule="auto"/>
      <w:jc w:val="center"/>
    </w:pPr>
    <w:rPr>
      <w:rFonts w:ascii="Arial Narrow" w:hAnsi="Arial Narrow"/>
      <w:b/>
      <w:bCs/>
      <w:sz w:val="28"/>
    </w:rPr>
  </w:style>
  <w:style w:type="paragraph" w:styleId="Podtytu">
    <w:name w:val="Subtitle"/>
    <w:basedOn w:val="Normalny"/>
    <w:next w:val="Tekstpodstawowy"/>
    <w:qFormat/>
    <w:rsid w:val="00F313C8"/>
    <w:pPr>
      <w:jc w:val="center"/>
    </w:pPr>
    <w:rPr>
      <w:rFonts w:ascii="Arial Narrow" w:hAnsi="Arial Narrow"/>
      <w:b/>
      <w:spacing w:val="20"/>
      <w:sz w:val="28"/>
    </w:rPr>
  </w:style>
  <w:style w:type="paragraph" w:customStyle="1" w:styleId="Zawartotabeli">
    <w:name w:val="Zawartość tabeli"/>
    <w:basedOn w:val="Normalny"/>
    <w:rsid w:val="00F313C8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F313C8"/>
    <w:pPr>
      <w:jc w:val="center"/>
    </w:pPr>
    <w:rPr>
      <w:b/>
      <w:bCs/>
      <w:i/>
      <w:iCs/>
    </w:rPr>
  </w:style>
  <w:style w:type="paragraph" w:styleId="Stopka">
    <w:name w:val="footer"/>
    <w:basedOn w:val="Normalny"/>
    <w:semiHidden/>
    <w:rsid w:val="00F313C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F313C8"/>
  </w:style>
  <w:style w:type="table" w:styleId="Tabela-Siatka">
    <w:name w:val="Table Grid"/>
    <w:basedOn w:val="Standardowy"/>
    <w:uiPriority w:val="59"/>
    <w:rsid w:val="00FA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11">
    <w:name w:val="Jasne cieniowanie — akcent 11"/>
    <w:basedOn w:val="Standardowy"/>
    <w:uiPriority w:val="60"/>
    <w:rsid w:val="00FA1E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ekstdymka1">
    <w:name w:val="Tekst dymka1"/>
    <w:basedOn w:val="Normalny"/>
    <w:rsid w:val="00266759"/>
    <w:pPr>
      <w:widowControl w:val="0"/>
      <w:autoSpaceDE w:val="0"/>
    </w:pPr>
    <w:rPr>
      <w:rFonts w:ascii="Tahoma" w:hAnsi="Tahoma" w:cs="Tahoma"/>
      <w:sz w:val="16"/>
      <w:szCs w:val="16"/>
      <w:lang w:eastAsia="pl-PL"/>
    </w:rPr>
  </w:style>
  <w:style w:type="table" w:styleId="Jasnasiatkaakcent4">
    <w:name w:val="Light Grid Accent 4"/>
    <w:basedOn w:val="Standardowy"/>
    <w:uiPriority w:val="62"/>
    <w:rsid w:val="00294C1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alendar1">
    <w:name w:val="Calendar 1"/>
    <w:basedOn w:val="Standardowy"/>
    <w:uiPriority w:val="99"/>
    <w:qFormat/>
    <w:rsid w:val="0054789D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Nina</cp:lastModifiedBy>
  <cp:revision>2</cp:revision>
  <cp:lastPrinted>2018-04-16T10:06:00Z</cp:lastPrinted>
  <dcterms:created xsi:type="dcterms:W3CDTF">2019-03-21T08:28:00Z</dcterms:created>
  <dcterms:modified xsi:type="dcterms:W3CDTF">2019-03-21T08:28:00Z</dcterms:modified>
</cp:coreProperties>
</file>