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ED38E83" w14:textId="7EAED1ED" w:rsidR="00201E81" w:rsidRPr="00201E81" w:rsidRDefault="00201E81" w:rsidP="00201E81">
      <w:pPr>
        <w:jc w:val="center"/>
        <w:rPr>
          <w:b/>
          <w:bCs/>
        </w:rPr>
      </w:pPr>
      <w:r w:rsidRPr="00201E81">
        <w:rPr>
          <w:b/>
          <w:bCs/>
        </w:rPr>
        <w:t>Fizyka z informatyką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6191D233" w:rsidR="00303F50" w:rsidRPr="00511F44" w:rsidRDefault="00511F44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F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703C60">
              <w:rPr>
                <w:rFonts w:ascii="Arial" w:hAnsi="Arial" w:cs="Arial"/>
                <w:b/>
                <w:bCs/>
                <w:sz w:val="20"/>
                <w:szCs w:val="20"/>
              </w:rPr>
              <w:t>ieci komputerowe (zarządzanie i bezpieczeństwo)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77777777" w:rsidR="00303F50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249D7735" w:rsidR="00827D3B" w:rsidRDefault="00201E8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00511F44">
        <w:trPr>
          <w:trHeight w:val="1699"/>
        </w:trPr>
        <w:tc>
          <w:tcPr>
            <w:tcW w:w="9640" w:type="dxa"/>
          </w:tcPr>
          <w:p w14:paraId="0562CB0E" w14:textId="10192D64" w:rsidR="00303F50" w:rsidRPr="00511F44" w:rsidRDefault="00511F44" w:rsidP="214CCD37">
            <w:pPr>
              <w:jc w:val="both"/>
              <w:rPr>
                <w:rFonts w:ascii="Arial" w:hAnsi="Arial" w:cs="Arial"/>
              </w:rPr>
            </w:pPr>
            <w:r w:rsidRPr="00511F44">
              <w:rPr>
                <w:rFonts w:ascii="Arial" w:hAnsi="Arial" w:cs="Arial"/>
              </w:rPr>
              <w:t>Celem kształc</w:t>
            </w:r>
            <w:r w:rsidR="003B2586">
              <w:rPr>
                <w:rFonts w:ascii="Arial" w:hAnsi="Arial" w:cs="Arial"/>
              </w:rPr>
              <w:t>enia jest zapoznanie studentów z zaawansowanymi koncepcjami związanymi z zarządzaniem</w:t>
            </w:r>
            <w:r w:rsidR="003932B0">
              <w:rPr>
                <w:rFonts w:ascii="Arial" w:hAnsi="Arial" w:cs="Arial"/>
              </w:rPr>
              <w:t xml:space="preserve"> i</w:t>
            </w:r>
            <w:r w:rsidR="003B2586">
              <w:rPr>
                <w:rFonts w:ascii="Arial" w:hAnsi="Arial" w:cs="Arial"/>
              </w:rPr>
              <w:t xml:space="preserve"> bezpieczeństwem sieci komputerowych</w:t>
            </w:r>
            <w:r w:rsidRPr="00511F44">
              <w:rPr>
                <w:rFonts w:ascii="Arial" w:hAnsi="Arial" w:cs="Arial"/>
              </w:rPr>
              <w:t xml:space="preserve">. </w:t>
            </w:r>
            <w:r w:rsidRPr="00511F44">
              <w:rPr>
                <w:rFonts w:ascii="Arial" w:hAnsi="Arial" w:cs="Arial"/>
                <w:color w:val="0D0D0D"/>
                <w:shd w:val="clear" w:color="auto" w:fill="FFFFFF"/>
              </w:rPr>
              <w:t xml:space="preserve">Studenci zdobędą wiedzę na temat </w:t>
            </w:r>
            <w:r w:rsidR="003B2586">
              <w:rPr>
                <w:rFonts w:ascii="Arial" w:hAnsi="Arial" w:cs="Arial"/>
                <w:color w:val="0D0D0D"/>
                <w:shd w:val="clear" w:color="auto" w:fill="FFFFFF"/>
              </w:rPr>
              <w:t>projektowania, konfigurowania, zarządzania i zabezpieczenia sieci a także nauczą się identyfikować i reagować na zagrożenia bezpieczeństwa w sieciach komputerowych</w:t>
            </w:r>
            <w:r w:rsidRPr="00511F44">
              <w:rPr>
                <w:rFonts w:ascii="Arial" w:hAnsi="Arial" w:cs="Arial"/>
                <w:color w:val="0D0D0D"/>
                <w:shd w:val="clear" w:color="auto" w:fill="FFFFFF"/>
              </w:rPr>
              <w:t>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46AF9A5C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9AEF067" w14:textId="6C898F64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w stopniu zaawansowanym zagadnienia z zakresu informatyki oraz systemów informatycznych w tym zasady działania sieci neuronowych, algorytmów genetycznych, metod statystycznej analizy danych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511602" w14:textId="7D1ECD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F29E8" w14:textId="09286AD2" w:rsidR="00303F50" w:rsidRDefault="2704FF75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703C60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703C60" w:rsidRPr="00703C60">
              <w:rPr>
                <w:rFonts w:ascii="Arial" w:hAnsi="Arial" w:cs="Arial"/>
                <w:sz w:val="20"/>
                <w:szCs w:val="20"/>
              </w:rPr>
              <w:t>budowę i zasady funkcjonowania sieci komputerowych i urządzeń sieciowych, w tym zagadnienia bezpieczeństwa sieci</w:t>
            </w:r>
            <w:r w:rsidR="00703C60">
              <w:rPr>
                <w:rFonts w:ascii="Arial" w:hAnsi="Arial" w:cs="Arial"/>
                <w:sz w:val="20"/>
                <w:szCs w:val="20"/>
              </w:rPr>
              <w:t>.</w:t>
            </w:r>
            <w:r w:rsidR="00703C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14:paraId="62F329D7" w14:textId="66EA547A" w:rsidR="00303F50" w:rsidRDefault="000918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267EA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D7180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6E5B2939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</w:t>
            </w:r>
            <w:r w:rsidR="00703C6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25F6E23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2CEE37" w14:textId="59DAD8E8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Potrafi wykorzystywać nowoczesne narzędzia technologii informacyjnych i komunikacyjnych oraz tworzyć własne pomoce dydaktyczne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>
              <w:rPr>
                <w:sz w:val="20"/>
                <w:szCs w:val="20"/>
              </w:rPr>
              <w:t xml:space="preserve"> </w:t>
            </w:r>
          </w:p>
          <w:p w14:paraId="477426C5" w14:textId="6038FC74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E70BB9" w14:textId="6E96C298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511F44" w:rsidRPr="00511F44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703C60" w:rsidRPr="00703C60">
              <w:rPr>
                <w:rFonts w:ascii="Arial" w:hAnsi="Arial" w:cs="Arial"/>
                <w:sz w:val="20"/>
                <w:szCs w:val="20"/>
              </w:rPr>
              <w:t>administrować siecią komputerową, konfigurować urządzenia sieciowe oraz rozwiązywać problemy związane z siecią</w:t>
            </w:r>
            <w:r w:rsidR="00703C60">
              <w:rPr>
                <w:rFonts w:ascii="Arial" w:hAnsi="Arial" w:cs="Arial"/>
                <w:sz w:val="20"/>
                <w:szCs w:val="20"/>
              </w:rPr>
              <w:t>.</w:t>
            </w:r>
            <w:r w:rsidR="00703C60" w:rsidRPr="00703C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3E95DFEF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115F2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6A1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1E55B998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</w:t>
            </w:r>
            <w:r w:rsidR="00703C6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19A229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1066F0" w14:textId="71AB72E6" w:rsidR="00DA79AE" w:rsidRDefault="00303F50" w:rsidP="00DA79AE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00DA7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9AE" w:rsidRPr="00DA79AE">
              <w:rPr>
                <w:rFonts w:ascii="Arial" w:hAnsi="Arial" w:cs="Arial"/>
                <w:sz w:val="20"/>
                <w:szCs w:val="20"/>
              </w:rPr>
              <w:t xml:space="preserve">Przestrzegania prawa i zasad bezpieczeństwa oraz respektowania prywatności informacji i ochrony danych, praw własności intelektualnej. </w:t>
            </w:r>
          </w:p>
          <w:p w14:paraId="4762AAEC" w14:textId="77777777" w:rsidR="003B2586" w:rsidRPr="00DA79AE" w:rsidRDefault="003B2586" w:rsidP="00DA7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EF3D9A" w14:textId="58AB3721" w:rsidR="00710F6B" w:rsidRDefault="4C906DA4" w:rsidP="00710F6B">
            <w:pPr>
              <w:rPr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>Przestrzegania i stosowania etykiety w komunikacji i norm współżycia społecznego</w:t>
            </w:r>
            <w:r w:rsidR="00710F6B">
              <w:rPr>
                <w:sz w:val="20"/>
                <w:szCs w:val="20"/>
              </w:rPr>
              <w:t xml:space="preserve"> </w:t>
            </w:r>
          </w:p>
          <w:p w14:paraId="5C435FA9" w14:textId="77777777" w:rsidR="003B2586" w:rsidRPr="00710F6B" w:rsidRDefault="003B2586" w:rsidP="00710F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A6ACF" w14:textId="76F8AD2E" w:rsidR="00710F6B" w:rsidRPr="00710F6B" w:rsidRDefault="4C906DA4" w:rsidP="00710F6B">
            <w:pPr>
              <w:rPr>
                <w:rFonts w:ascii="Arial" w:hAnsi="Arial" w:cs="Arial"/>
                <w:sz w:val="20"/>
                <w:szCs w:val="20"/>
              </w:rPr>
            </w:pPr>
            <w:r w:rsidRPr="00710F6B"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 xml:space="preserve">Ocenia zagrożenia związane z technologią i ich uwzględniania w odniesieniu do bezpieczeństwa swojego i innych </w:t>
            </w:r>
          </w:p>
          <w:p w14:paraId="2DBF0D7D" w14:textId="765FD8CB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77E41B9E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7E833463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13D578B9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A.2.K.3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4CA5ED49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B8AF722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BC3AB7F" w:rsidR="00303F50" w:rsidRDefault="00F578C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511F44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19B8D645" w14:textId="0D7829E8" w:rsidR="003B2586" w:rsidRPr="003B2586" w:rsidRDefault="4020D7DA" w:rsidP="003B2586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Projekty praktyczne związane z projektowaniem </w:t>
            </w:r>
            <w:r w:rsidR="003B2586">
              <w:rPr>
                <w:rFonts w:ascii="Arial" w:hAnsi="Arial" w:cs="Arial"/>
                <w:sz w:val="22"/>
                <w:szCs w:val="22"/>
              </w:rPr>
              <w:t>sieci komputerowych.</w:t>
            </w:r>
          </w:p>
          <w:p w14:paraId="3041E394" w14:textId="40E432A8" w:rsidR="00303F50" w:rsidRDefault="4020D7DA" w:rsidP="003B2586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Studium przypadków </w:t>
            </w:r>
            <w:r w:rsidR="003B2586">
              <w:rPr>
                <w:rFonts w:ascii="Arial" w:hAnsi="Arial" w:cs="Arial"/>
                <w:sz w:val="22"/>
                <w:szCs w:val="22"/>
              </w:rPr>
              <w:t>oraz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 analiza </w:t>
            </w:r>
            <w:r w:rsidR="003B2586">
              <w:rPr>
                <w:rFonts w:ascii="Arial" w:hAnsi="Arial" w:cs="Arial"/>
                <w:sz w:val="22"/>
                <w:szCs w:val="22"/>
              </w:rPr>
              <w:t>zagrożeń bezpieczeństwa sieci komputerowych</w:t>
            </w:r>
            <w:r w:rsidRPr="3755A72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7B060786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315B9E62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1C2F922" w14:textId="77777777" w:rsidR="004A2471" w:rsidRDefault="004A2471">
      <w:pPr>
        <w:rPr>
          <w:rFonts w:ascii="Arial" w:hAnsi="Arial" w:cs="Arial"/>
          <w:sz w:val="22"/>
          <w:szCs w:val="22"/>
        </w:rPr>
      </w:pPr>
    </w:p>
    <w:p w14:paraId="221FAD5F" w14:textId="77777777" w:rsidR="003B2586" w:rsidRDefault="003B2586">
      <w:pPr>
        <w:rPr>
          <w:rFonts w:ascii="Arial" w:hAnsi="Arial" w:cs="Arial"/>
          <w:sz w:val="22"/>
          <w:szCs w:val="22"/>
        </w:rPr>
      </w:pPr>
    </w:p>
    <w:p w14:paraId="366BE84C" w14:textId="77777777" w:rsidR="003B2586" w:rsidRDefault="003B2586">
      <w:pPr>
        <w:rPr>
          <w:rFonts w:ascii="Arial" w:hAnsi="Arial" w:cs="Arial"/>
          <w:sz w:val="22"/>
          <w:szCs w:val="22"/>
        </w:rPr>
      </w:pPr>
    </w:p>
    <w:p w14:paraId="03CBE75C" w14:textId="77777777" w:rsidR="004A2471" w:rsidRDefault="004A2471">
      <w:pPr>
        <w:rPr>
          <w:rFonts w:ascii="Arial" w:hAnsi="Arial" w:cs="Arial"/>
          <w:sz w:val="22"/>
          <w:szCs w:val="22"/>
        </w:rPr>
      </w:pPr>
    </w:p>
    <w:p w14:paraId="159A33C0" w14:textId="3FDC5C40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3375B032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</w:t>
            </w:r>
            <w:r w:rsidR="009C3516">
              <w:rPr>
                <w:rFonts w:ascii="Arial" w:hAnsi="Arial" w:cs="Arial"/>
                <w:sz w:val="22"/>
                <w:szCs w:val="22"/>
              </w:rPr>
              <w:t>do</w:t>
            </w:r>
            <w:r w:rsidR="00703C60">
              <w:rPr>
                <w:rFonts w:ascii="Arial" w:hAnsi="Arial" w:cs="Arial"/>
                <w:sz w:val="22"/>
                <w:szCs w:val="22"/>
              </w:rPr>
              <w:t xml:space="preserve"> sieci komputerowych</w:t>
            </w:r>
          </w:p>
          <w:p w14:paraId="3DAF6266" w14:textId="0EC3333A" w:rsidR="00303F50" w:rsidRDefault="00703C60" w:rsidP="00117C9E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Podstawowe zagadnienia dotyczące sieci komputerowych</w:t>
            </w:r>
          </w:p>
          <w:p w14:paraId="6CD1AE39" w14:textId="3770F87D" w:rsidR="00303F50" w:rsidRPr="009C3516" w:rsidRDefault="00703C60" w:rsidP="00117C9E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Model </w:t>
            </w:r>
            <w:r w:rsidR="003B2586">
              <w:rPr>
                <w:rFonts w:ascii="Arial" w:hAnsi="Arial" w:cs="Arial"/>
                <w:sz w:val="22"/>
                <w:szCs w:val="22"/>
              </w:rPr>
              <w:t>ISO/</w:t>
            </w:r>
            <w:r>
              <w:rPr>
                <w:rFonts w:ascii="Arial" w:hAnsi="Arial" w:cs="Arial"/>
                <w:sz w:val="22"/>
                <w:szCs w:val="22"/>
              </w:rPr>
              <w:t>OSI</w:t>
            </w:r>
          </w:p>
          <w:p w14:paraId="0210B5FE" w14:textId="2AC76238" w:rsidR="00303F50" w:rsidRDefault="00703C60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Architektura sieci komputerowych</w:t>
            </w:r>
          </w:p>
          <w:p w14:paraId="7C128F17" w14:textId="5767DD68" w:rsidR="00303F50" w:rsidRDefault="00703C60" w:rsidP="00117C9E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Topologie sieciowe</w:t>
            </w:r>
          </w:p>
          <w:p w14:paraId="2FD9CDEF" w14:textId="54A82A56" w:rsidR="00303F50" w:rsidRDefault="00703C60" w:rsidP="00117C9E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Warstwy protokołów sieciowych</w:t>
            </w:r>
          </w:p>
          <w:p w14:paraId="39B0C3BE" w14:textId="28963EC8" w:rsidR="00703C60" w:rsidRDefault="00703C60" w:rsidP="00117C9E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Adresacja IP oraz podział na podsieci</w:t>
            </w:r>
          </w:p>
          <w:p w14:paraId="6153C400" w14:textId="1DDC00C6" w:rsidR="00303F50" w:rsidRDefault="009C3516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Zarządzanie </w:t>
            </w:r>
            <w:r w:rsidR="00703C60">
              <w:rPr>
                <w:rFonts w:ascii="Arial" w:hAnsi="Arial" w:cs="Arial"/>
                <w:sz w:val="22"/>
                <w:szCs w:val="22"/>
              </w:rPr>
              <w:t>sieciami komputerowymi</w:t>
            </w:r>
          </w:p>
          <w:p w14:paraId="4803B7A0" w14:textId="0D7BB91A" w:rsidR="00303F50" w:rsidRDefault="00703C60" w:rsidP="00117C9E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Konfiguracja urządzeń sieciowych (routery, przełączniki, bramy)</w:t>
            </w:r>
          </w:p>
          <w:p w14:paraId="28E3B4FA" w14:textId="2B8E4349" w:rsidR="00303F50" w:rsidRDefault="00703C60" w:rsidP="00117C9E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Monitorowanie wydajności sieci</w:t>
            </w:r>
          </w:p>
          <w:p w14:paraId="3EB14EB1" w14:textId="31A407BD" w:rsidR="00303F50" w:rsidRDefault="00117C9E" w:rsidP="00117C9E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Zarządzanie ruchem sieciowym</w:t>
            </w:r>
          </w:p>
          <w:p w14:paraId="0F2CEDD3" w14:textId="2DD88AF2" w:rsidR="00303F50" w:rsidRDefault="00117C9E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Bezpieczeństwo sieci komputerowych</w:t>
            </w:r>
          </w:p>
          <w:p w14:paraId="44F3099A" w14:textId="69778B95" w:rsidR="00303F50" w:rsidRDefault="00117C9E" w:rsidP="00117C9E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Zagrożenia dla bezpieczeństwa sieci</w:t>
            </w:r>
          </w:p>
          <w:p w14:paraId="6BF6080B" w14:textId="29A28BD6" w:rsidR="00303F50" w:rsidRDefault="00117C9E" w:rsidP="00117C9E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Metody ataków sieciowych</w:t>
            </w:r>
          </w:p>
          <w:p w14:paraId="4CE8B434" w14:textId="1BBEFC45" w:rsidR="00303F50" w:rsidRDefault="00117C9E" w:rsidP="00117C9E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Sposoby zabezpieczenia sieci (firewall, VPN, IDS/IPS)</w:t>
            </w:r>
          </w:p>
          <w:p w14:paraId="225F35B8" w14:textId="2B34D7AF" w:rsidR="00303F50" w:rsidRDefault="00117C9E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Ochrona danych i prywatności</w:t>
            </w:r>
          </w:p>
          <w:p w14:paraId="51F62643" w14:textId="4C062B92" w:rsidR="00303F50" w:rsidRDefault="00117C9E" w:rsidP="00117C9E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Szyfrowanie danych w sieci</w:t>
            </w:r>
          </w:p>
          <w:p w14:paraId="6E1F026A" w14:textId="0A598F41" w:rsidR="00303F50" w:rsidRDefault="00117C9E" w:rsidP="00117C9E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Polityka bezpieczeństwa</w:t>
            </w:r>
          </w:p>
          <w:p w14:paraId="7603B6EA" w14:textId="755500C1" w:rsidR="00303F50" w:rsidRDefault="00117C9E" w:rsidP="00117C9E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Audyt bezpieczeństwa</w:t>
            </w:r>
          </w:p>
          <w:p w14:paraId="592B456B" w14:textId="11889666" w:rsidR="00303F50" w:rsidRDefault="00117C9E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Zarządzanie bezpieczeństwa sieci</w:t>
            </w:r>
          </w:p>
          <w:p w14:paraId="12B2C97F" w14:textId="1E186B5D" w:rsidR="00303F50" w:rsidRDefault="00117C9E" w:rsidP="00117C9E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Planowanie strategii bezpieczeństwa sieciowego</w:t>
            </w:r>
          </w:p>
          <w:p w14:paraId="72B699A8" w14:textId="4D87EBC6" w:rsidR="00303F50" w:rsidRDefault="00117C9E" w:rsidP="00117C9E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Reagowanie na incydenty bezpieczeństwa</w:t>
            </w:r>
          </w:p>
          <w:p w14:paraId="5574980A" w14:textId="14133652" w:rsidR="00117C9E" w:rsidRDefault="00117C9E" w:rsidP="00117C9E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Bezpieczeństwo protokołów komunikacyjnych (http, FTP, SSH)</w:t>
            </w:r>
          </w:p>
          <w:p w14:paraId="63E8DA2B" w14:textId="1C41D4B9" w:rsidR="00117C9E" w:rsidRDefault="00117C9E" w:rsidP="00117C9E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Zabezpieczenie usług sieciowych (DNS, DHCP, SMPT)</w:t>
            </w:r>
          </w:p>
          <w:p w14:paraId="12208299" w14:textId="431A9225" w:rsidR="00303F50" w:rsidRDefault="004A2471" w:rsidP="004A2471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Wybrane zagadnienia </w:t>
            </w:r>
            <w:r w:rsidR="00117C9E">
              <w:rPr>
                <w:rFonts w:ascii="Arial" w:hAnsi="Arial" w:cs="Arial"/>
                <w:sz w:val="22"/>
                <w:szCs w:val="22"/>
              </w:rPr>
              <w:t>sieci komputerowych</w:t>
            </w:r>
          </w:p>
          <w:p w14:paraId="6093B252" w14:textId="35FD07AE" w:rsidR="004A2471" w:rsidRDefault="004A2471" w:rsidP="00117C9E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Cloud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computing</w:t>
            </w:r>
            <w:proofErr w:type="spellEnd"/>
            <w:r w:rsidR="00117C9E">
              <w:rPr>
                <w:rFonts w:ascii="Arial" w:hAnsi="Arial" w:cs="Arial"/>
                <w:sz w:val="22"/>
                <w:szCs w:val="22"/>
              </w:rPr>
              <w:t xml:space="preserve"> oraz jego wpływ na bezpieczeństwo sieciowe</w:t>
            </w:r>
          </w:p>
          <w:p w14:paraId="3C0395D3" w14:textId="3C951B85" w:rsidR="004A2471" w:rsidRDefault="00117C9E" w:rsidP="00117C9E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Sztuczna inteligencja w zapobieganiu i wykrywaniu zagrożeń sieciowych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75DA67D6" w:rsidR="00303F50" w:rsidRDefault="00BA2282" w:rsidP="3755A7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„Sieci komputerowe. Ujęcie całościowe” – James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Kurose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Keith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Ross</w:t>
            </w:r>
          </w:p>
          <w:p w14:paraId="2503B197" w14:textId="02974E41" w:rsidR="00303F50" w:rsidRDefault="00B060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„Bezpieczeństwo</w:t>
            </w:r>
            <w:r w:rsidR="00BA2282">
              <w:rPr>
                <w:rFonts w:ascii="Arial" w:hAnsi="Arial" w:cs="Arial"/>
                <w:sz w:val="22"/>
                <w:szCs w:val="22"/>
              </w:rPr>
              <w:t xml:space="preserve"> w sieci” – E. </w:t>
            </w:r>
            <w:proofErr w:type="spellStart"/>
            <w:r w:rsidR="00BA2282">
              <w:rPr>
                <w:rFonts w:ascii="Arial" w:hAnsi="Arial" w:cs="Arial"/>
                <w:sz w:val="22"/>
                <w:szCs w:val="22"/>
              </w:rPr>
              <w:t>Schetina</w:t>
            </w:r>
            <w:proofErr w:type="spellEnd"/>
            <w:r w:rsidR="00BA2282">
              <w:rPr>
                <w:rFonts w:ascii="Arial" w:hAnsi="Arial" w:cs="Arial"/>
                <w:sz w:val="22"/>
                <w:szCs w:val="22"/>
              </w:rPr>
              <w:t xml:space="preserve">, K. Green, J. </w:t>
            </w:r>
            <w:proofErr w:type="spellStart"/>
            <w:r w:rsidR="00BA2282">
              <w:rPr>
                <w:rFonts w:ascii="Arial" w:hAnsi="Arial" w:cs="Arial"/>
                <w:sz w:val="22"/>
                <w:szCs w:val="22"/>
              </w:rPr>
              <w:t>Carlson</w:t>
            </w:r>
            <w:proofErr w:type="spellEnd"/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56DF649B" w:rsidR="00303F50" w:rsidRDefault="00BA22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„Sieci komputerowe. Najczęstsze problemy i ich rozwiązania” –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Russ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White,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Ethan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Banks</w:t>
            </w:r>
          </w:p>
        </w:tc>
      </w:tr>
    </w:tbl>
    <w:p w14:paraId="68F21D90" w14:textId="2E5009D1" w:rsidR="00303F50" w:rsidRDefault="00303F50" w:rsidP="214CCD37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Default="00303F50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42A1C527" w14:textId="6037D9D9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5E23BF" w14:textId="5623D6BE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2CDD37" w14:textId="46927561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05D8EC0" w14:textId="105C4488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6A8C6BAC" w14:textId="57F19C27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DF6C9F4" w14:textId="77777777" w:rsidR="004A2471" w:rsidRDefault="004A2471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0EF906FD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6B2F448F" w:rsidR="00303F50" w:rsidRDefault="00F578C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01E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257294B5" w:rsidR="00303F50" w:rsidRDefault="00175BD5" w:rsidP="214CCD37">
            <w:pPr>
              <w:widowControl/>
              <w:spacing w:line="276" w:lineRule="auto"/>
              <w:ind w:left="360"/>
              <w:jc w:val="both"/>
            </w:pPr>
            <w:r w:rsidRPr="00175BD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D410814" w:rsidR="00303F50" w:rsidRDefault="026A0A5D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1C41D1F9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F578C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0529C8E6" w:rsidR="00303F50" w:rsidRDefault="00F578C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442A39D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B809D1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6EB57" w14:textId="77777777" w:rsidR="003C27BF" w:rsidRDefault="003C27BF">
      <w:r>
        <w:separator/>
      </w:r>
    </w:p>
  </w:endnote>
  <w:endnote w:type="continuationSeparator" w:id="0">
    <w:p w14:paraId="5456ED8F" w14:textId="77777777" w:rsidR="003C27BF" w:rsidRDefault="003C2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C4ADA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51CC">
      <w:rPr>
        <w:noProof/>
      </w:rPr>
      <w:t>4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60CAD" w14:textId="77777777" w:rsidR="003C27BF" w:rsidRDefault="003C27BF">
      <w:r>
        <w:separator/>
      </w:r>
    </w:p>
  </w:footnote>
  <w:footnote w:type="continuationSeparator" w:id="0">
    <w:p w14:paraId="7A797192" w14:textId="77777777" w:rsidR="003C27BF" w:rsidRDefault="003C2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1321835"/>
    <w:multiLevelType w:val="hybridMultilevel"/>
    <w:tmpl w:val="504256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A21E6"/>
    <w:multiLevelType w:val="hybridMultilevel"/>
    <w:tmpl w:val="FE2467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E2FF5"/>
    <w:multiLevelType w:val="hybridMultilevel"/>
    <w:tmpl w:val="0CE4E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F1082"/>
    <w:multiLevelType w:val="hybridMultilevel"/>
    <w:tmpl w:val="7A1C2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350C3"/>
    <w:multiLevelType w:val="hybridMultilevel"/>
    <w:tmpl w:val="789A06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2821E"/>
    <w:multiLevelType w:val="hybridMultilevel"/>
    <w:tmpl w:val="324CD708"/>
    <w:lvl w:ilvl="0" w:tplc="F28EB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0A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5C0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0E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B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182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C9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839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4A4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377F5"/>
    <w:multiLevelType w:val="hybridMultilevel"/>
    <w:tmpl w:val="D50E2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11FEB"/>
    <w:multiLevelType w:val="hybridMultilevel"/>
    <w:tmpl w:val="D376D454"/>
    <w:lvl w:ilvl="0" w:tplc="53124052">
      <w:start w:val="1"/>
      <w:numFmt w:val="decimal"/>
      <w:lvlText w:val="%1."/>
      <w:lvlJc w:val="left"/>
      <w:pPr>
        <w:ind w:left="720" w:hanging="360"/>
      </w:pPr>
    </w:lvl>
    <w:lvl w:ilvl="1" w:tplc="141E3F4A">
      <w:start w:val="1"/>
      <w:numFmt w:val="lowerLetter"/>
      <w:lvlText w:val="%2."/>
      <w:lvlJc w:val="left"/>
      <w:pPr>
        <w:ind w:left="1440" w:hanging="360"/>
      </w:pPr>
    </w:lvl>
    <w:lvl w:ilvl="2" w:tplc="828A4C54">
      <w:start w:val="1"/>
      <w:numFmt w:val="lowerRoman"/>
      <w:lvlText w:val="%3."/>
      <w:lvlJc w:val="right"/>
      <w:pPr>
        <w:ind w:left="2160" w:hanging="180"/>
      </w:pPr>
    </w:lvl>
    <w:lvl w:ilvl="3" w:tplc="A0E04F08">
      <w:start w:val="1"/>
      <w:numFmt w:val="decimal"/>
      <w:lvlText w:val="%4."/>
      <w:lvlJc w:val="left"/>
      <w:pPr>
        <w:ind w:left="2880" w:hanging="360"/>
      </w:pPr>
    </w:lvl>
    <w:lvl w:ilvl="4" w:tplc="605C3662">
      <w:start w:val="1"/>
      <w:numFmt w:val="lowerLetter"/>
      <w:lvlText w:val="%5."/>
      <w:lvlJc w:val="left"/>
      <w:pPr>
        <w:ind w:left="3600" w:hanging="360"/>
      </w:pPr>
    </w:lvl>
    <w:lvl w:ilvl="5" w:tplc="DDE68408">
      <w:start w:val="1"/>
      <w:numFmt w:val="lowerRoman"/>
      <w:lvlText w:val="%6."/>
      <w:lvlJc w:val="right"/>
      <w:pPr>
        <w:ind w:left="4320" w:hanging="180"/>
      </w:pPr>
    </w:lvl>
    <w:lvl w:ilvl="6" w:tplc="9BA6C2D8">
      <w:start w:val="1"/>
      <w:numFmt w:val="decimal"/>
      <w:lvlText w:val="%7."/>
      <w:lvlJc w:val="left"/>
      <w:pPr>
        <w:ind w:left="5040" w:hanging="360"/>
      </w:pPr>
    </w:lvl>
    <w:lvl w:ilvl="7" w:tplc="59C8DB5A">
      <w:start w:val="1"/>
      <w:numFmt w:val="lowerLetter"/>
      <w:lvlText w:val="%8."/>
      <w:lvlJc w:val="left"/>
      <w:pPr>
        <w:ind w:left="5760" w:hanging="360"/>
      </w:pPr>
    </w:lvl>
    <w:lvl w:ilvl="8" w:tplc="C6ECFF2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D4D9F"/>
    <w:multiLevelType w:val="hybridMultilevel"/>
    <w:tmpl w:val="8D709E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8962955">
    <w:abstractNumId w:val="8"/>
  </w:num>
  <w:num w:numId="2" w16cid:durableId="54668448">
    <w:abstractNumId w:val="10"/>
  </w:num>
  <w:num w:numId="3" w16cid:durableId="1333218819">
    <w:abstractNumId w:val="0"/>
  </w:num>
  <w:num w:numId="4" w16cid:durableId="22287313">
    <w:abstractNumId w:val="1"/>
  </w:num>
  <w:num w:numId="5" w16cid:durableId="1965234537">
    <w:abstractNumId w:val="7"/>
  </w:num>
  <w:num w:numId="6" w16cid:durableId="144013371">
    <w:abstractNumId w:val="12"/>
  </w:num>
  <w:num w:numId="7" w16cid:durableId="1464539778">
    <w:abstractNumId w:val="2"/>
  </w:num>
  <w:num w:numId="8" w16cid:durableId="556165817">
    <w:abstractNumId w:val="3"/>
  </w:num>
  <w:num w:numId="9" w16cid:durableId="413092503">
    <w:abstractNumId w:val="6"/>
  </w:num>
  <w:num w:numId="10" w16cid:durableId="271672146">
    <w:abstractNumId w:val="4"/>
  </w:num>
  <w:num w:numId="11" w16cid:durableId="938636034">
    <w:abstractNumId w:val="9"/>
  </w:num>
  <w:num w:numId="12" w16cid:durableId="99690075">
    <w:abstractNumId w:val="5"/>
  </w:num>
  <w:num w:numId="13" w16cid:durableId="189539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26DF"/>
    <w:rsid w:val="00023AC2"/>
    <w:rsid w:val="00027707"/>
    <w:rsid w:val="00046EC4"/>
    <w:rsid w:val="00091834"/>
    <w:rsid w:val="000E16AB"/>
    <w:rsid w:val="00100620"/>
    <w:rsid w:val="00117C9E"/>
    <w:rsid w:val="00175BD5"/>
    <w:rsid w:val="001C2784"/>
    <w:rsid w:val="00201E81"/>
    <w:rsid w:val="00257A2E"/>
    <w:rsid w:val="00293D67"/>
    <w:rsid w:val="00303F50"/>
    <w:rsid w:val="00334F8F"/>
    <w:rsid w:val="0038265E"/>
    <w:rsid w:val="003932B0"/>
    <w:rsid w:val="003A49DD"/>
    <w:rsid w:val="003B2586"/>
    <w:rsid w:val="003C27BF"/>
    <w:rsid w:val="004146CB"/>
    <w:rsid w:val="00434CDD"/>
    <w:rsid w:val="0044050E"/>
    <w:rsid w:val="004A2471"/>
    <w:rsid w:val="00511F44"/>
    <w:rsid w:val="00530F5C"/>
    <w:rsid w:val="00533C41"/>
    <w:rsid w:val="0055F7B4"/>
    <w:rsid w:val="005A431F"/>
    <w:rsid w:val="00604327"/>
    <w:rsid w:val="00700CD5"/>
    <w:rsid w:val="00703C60"/>
    <w:rsid w:val="00710F6B"/>
    <w:rsid w:val="00716872"/>
    <w:rsid w:val="00827D3B"/>
    <w:rsid w:val="00847145"/>
    <w:rsid w:val="008B703C"/>
    <w:rsid w:val="009026FF"/>
    <w:rsid w:val="00984C8D"/>
    <w:rsid w:val="009B51CC"/>
    <w:rsid w:val="009C3516"/>
    <w:rsid w:val="009F04D7"/>
    <w:rsid w:val="00A142E8"/>
    <w:rsid w:val="00A35A93"/>
    <w:rsid w:val="00A8544F"/>
    <w:rsid w:val="00AA321D"/>
    <w:rsid w:val="00B0605E"/>
    <w:rsid w:val="00B809D1"/>
    <w:rsid w:val="00BA2282"/>
    <w:rsid w:val="00C406F2"/>
    <w:rsid w:val="00D32FBE"/>
    <w:rsid w:val="00D42ABC"/>
    <w:rsid w:val="00DA79AE"/>
    <w:rsid w:val="00DB3679"/>
    <w:rsid w:val="00DE2A4C"/>
    <w:rsid w:val="00E1778B"/>
    <w:rsid w:val="00E26253"/>
    <w:rsid w:val="00F4095F"/>
    <w:rsid w:val="00F578CD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Default">
    <w:name w:val="Default"/>
    <w:rsid w:val="000918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DA0D-EFFE-41FF-BEB6-322A6D3A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C9B6F-767B-4BFC-813A-766B3D08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Grzegorz Jagło</cp:lastModifiedBy>
  <cp:revision>9</cp:revision>
  <cp:lastPrinted>2012-01-27T16:28:00Z</cp:lastPrinted>
  <dcterms:created xsi:type="dcterms:W3CDTF">2024-02-21T11:29:00Z</dcterms:created>
  <dcterms:modified xsi:type="dcterms:W3CDTF">2024-05-16T16:42:00Z</dcterms:modified>
</cp:coreProperties>
</file>