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9B" w:rsidRPr="00E6799B" w:rsidRDefault="00E6799B" w:rsidP="00E679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679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Tematy prac dyplomowych dla studentów studiów I stopnia</w:t>
      </w:r>
    </w:p>
    <w:p w:rsidR="00E6799B" w:rsidRPr="00E6799B" w:rsidRDefault="00E6799B" w:rsidP="00E67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9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3912"/>
        <w:gridCol w:w="2543"/>
      </w:tblGrid>
      <w:tr w:rsidR="00CF3F1E" w:rsidRPr="00983570" w:rsidTr="00567BD8">
        <w:trPr>
          <w:trHeight w:val="360"/>
        </w:trPr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6EC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PROMOTOR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6EC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A6EC"/>
          </w:tcPr>
          <w:p w:rsidR="00CF3F1E" w:rsidRPr="00983570" w:rsidRDefault="00D4271F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Dostępność tematu</w:t>
            </w:r>
          </w:p>
        </w:tc>
      </w:tr>
      <w:tr w:rsidR="00D21CB8" w:rsidRPr="00983570" w:rsidTr="00D21CB8">
        <w:trPr>
          <w:trHeight w:val="578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CB8" w:rsidRPr="00E413E7" w:rsidRDefault="00052738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dr hab. Wojciech Bąk – prof. UKEN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D21CB8" w:rsidRPr="00E413E7" w:rsidRDefault="00D21CB8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Szerokopasmowa spektroskopia dielektryczna jako narzędzie badań dynamiki sieci krystalicznej.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8" w:rsidRPr="00E413E7" w:rsidRDefault="00D21CB8" w:rsidP="00B20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CB8" w:rsidRPr="00983570" w:rsidTr="000249A9">
        <w:trPr>
          <w:trHeight w:val="577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21CB8" w:rsidRPr="00E413E7" w:rsidRDefault="00D21CB8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21CB8" w:rsidRPr="00E413E7" w:rsidRDefault="00D21CB8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Cs/>
                <w:lang w:eastAsia="pl-PL"/>
              </w:rPr>
              <w:t>Opracowanie stanowiska pomiarowego do prezentacji efektu Dopplera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8" w:rsidRPr="00E413E7" w:rsidRDefault="00D21CB8" w:rsidP="00B20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9A9" w:rsidRPr="00983570" w:rsidTr="000249A9">
        <w:trPr>
          <w:trHeight w:val="690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249A9" w:rsidRPr="00E413E7" w:rsidRDefault="000249A9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dr inż. Piotr Czaja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9" w:rsidRPr="00E413E7" w:rsidRDefault="000249A9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lang w:eastAsia="pl-PL"/>
              </w:rPr>
            </w:pPr>
            <w:r w:rsidRPr="00E413E7">
              <w:rPr>
                <w:rFonts w:ascii="Times New Roman" w:hAnsi="Times New Roman" w:cs="Times New Roman"/>
              </w:rPr>
              <w:t>Projekt i wykonanie miernika parametrów elektrycznych lamp próżniowych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9" w:rsidRPr="00E413E7" w:rsidRDefault="000249A9" w:rsidP="00EE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249A9" w:rsidRPr="00983570" w:rsidTr="000249A9">
        <w:trPr>
          <w:trHeight w:val="5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249A9" w:rsidRPr="00E413E7" w:rsidRDefault="000249A9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9" w:rsidRPr="00E413E7" w:rsidRDefault="000249A9" w:rsidP="00024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Zaprojektowanie i wykonanie stanowiska dydaktycznego do nauczania ochronny</w:t>
            </w:r>
          </w:p>
          <w:p w:rsidR="000249A9" w:rsidRPr="00E413E7" w:rsidRDefault="000249A9" w:rsidP="00024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przeciwporażeniowej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9" w:rsidRPr="00E413E7" w:rsidRDefault="00A26A83" w:rsidP="00EE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E22AD4" w:rsidRPr="00983570" w:rsidTr="001976C1">
        <w:trPr>
          <w:trHeight w:val="832"/>
        </w:trPr>
        <w:tc>
          <w:tcPr>
            <w:tcW w:w="143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22AD4" w:rsidRPr="00E413E7" w:rsidRDefault="00E22AD4" w:rsidP="00F5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dr inż. Wiktor Hudy</w:t>
            </w: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prom. Pomocniczy</w:t>
            </w: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dr inż. Piotr Migo</w:t>
            </w:r>
            <w:r w:rsidR="00901F5F"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, prof. UKEN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4" w:rsidRPr="00E413E7" w:rsidRDefault="00E22AD4" w:rsidP="00E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Zaprojektowanie i wykonanie aplikacji internetowej przeznaczonej do recenzowania gier komputerowych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4" w:rsidRPr="00E413E7" w:rsidRDefault="00E22AD4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A248C6" w:rsidRPr="00983570" w:rsidTr="007B33EB">
        <w:trPr>
          <w:trHeight w:val="917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248C6" w:rsidRPr="00E413E7" w:rsidRDefault="00A248C6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 dr inż. Wiktor Hudy</w:t>
            </w: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A248C6" w:rsidRPr="00E413E7" w:rsidRDefault="00A248C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Zaprojektowanie i wykonanie automatycznego przełącznika optycznego SPDIF z priorytetem wejść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8C6" w:rsidRPr="00E413E7" w:rsidRDefault="00A248C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A248C6" w:rsidRPr="00983570" w:rsidTr="001976C1">
        <w:trPr>
          <w:trHeight w:val="98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48C6" w:rsidRPr="00E413E7" w:rsidRDefault="00A248C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248C6" w:rsidRPr="00E413E7" w:rsidRDefault="00A248C6" w:rsidP="00E22A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Zaprojektowanie i wykonanie sterowania kosiarką do trawy przy użyciu technologii </w:t>
            </w:r>
            <w:proofErr w:type="spellStart"/>
            <w:r w:rsidRPr="00E413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bluetooth</w:t>
            </w:r>
            <w:proofErr w:type="spellEnd"/>
            <w:r w:rsidRPr="00E413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8C6" w:rsidRPr="00E413E7" w:rsidRDefault="00A248C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48C6" w:rsidRPr="00983570" w:rsidTr="00A906DA">
        <w:trPr>
          <w:trHeight w:val="60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48C6" w:rsidRPr="00E413E7" w:rsidRDefault="00A248C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248C6" w:rsidRPr="00E413E7" w:rsidRDefault="00A248C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413E7">
              <w:rPr>
                <w:rFonts w:ascii="Times New Roman" w:hAnsi="Times New Roman" w:cs="Times New Roman"/>
              </w:rPr>
              <w:t>Budowa i badanie lampowego wzmacniacza słuchawkowego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8C6" w:rsidRPr="00E413E7" w:rsidRDefault="00A248C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48C6" w:rsidRPr="00983570" w:rsidTr="006327B3">
        <w:trPr>
          <w:trHeight w:val="27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48C6" w:rsidRPr="00E413E7" w:rsidRDefault="00A248C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248C6" w:rsidRPr="00E413E7" w:rsidRDefault="00A248C6" w:rsidP="00E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Projekt, budowa i badanie dwudrożnych kolumn głośnikowych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6" w:rsidRPr="00E413E7" w:rsidRDefault="00A248C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48C6" w:rsidRPr="00983570" w:rsidTr="009C22E6">
        <w:trPr>
          <w:trHeight w:val="277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48C6" w:rsidRPr="00E413E7" w:rsidRDefault="00A248C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248C6" w:rsidRPr="00E413E7" w:rsidRDefault="00A248C6" w:rsidP="006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Projekt, budowa i badanie prostowników jednopołówkowych i dwupołówkowych z</w:t>
            </w:r>
          </w:p>
          <w:p w:rsidR="00A248C6" w:rsidRPr="00E413E7" w:rsidRDefault="00A248C6" w:rsidP="006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wykorzystaniem lamp elektronowych, diod germanowych i krzemowych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6" w:rsidRPr="00E413E7" w:rsidRDefault="00A248C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48C6" w:rsidRPr="00983570" w:rsidTr="009C22E6">
        <w:trPr>
          <w:trHeight w:val="23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48C6" w:rsidRPr="00E413E7" w:rsidRDefault="00A248C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248C6" w:rsidRPr="00E413E7" w:rsidRDefault="00A248C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413E7">
              <w:rPr>
                <w:rFonts w:ascii="Times New Roman" w:hAnsi="Times New Roman" w:cs="Times New Roman"/>
              </w:rPr>
              <w:t>Opracowanie i implementacja aplikacji webowej ułatwiającej proces zamawiania i realizacji usług mechanicznych.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6" w:rsidRPr="00E413E7" w:rsidRDefault="00A248C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A248C6" w:rsidRPr="00983570" w:rsidTr="009C22E6">
        <w:trPr>
          <w:trHeight w:val="23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48C6" w:rsidRPr="00E413E7" w:rsidRDefault="00A248C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248C6" w:rsidRPr="00E413E7" w:rsidRDefault="00A248C6" w:rsidP="00E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 xml:space="preserve">Kulki zamiast wskazówek w zegarze sterowanym </w:t>
            </w:r>
            <w:proofErr w:type="spellStart"/>
            <w:r w:rsidRPr="00E413E7">
              <w:rPr>
                <w:rFonts w:ascii="Times New Roman" w:hAnsi="Times New Roman" w:cs="Times New Roman"/>
              </w:rPr>
              <w:t>Arduino</w:t>
            </w:r>
            <w:proofErr w:type="spellEnd"/>
            <w:r w:rsidRPr="00E413E7">
              <w:rPr>
                <w:rFonts w:ascii="Times New Roman" w:hAnsi="Times New Roman" w:cs="Times New Roman"/>
              </w:rPr>
              <w:t xml:space="preserve"> z synchronizacją czasu przez </w:t>
            </w:r>
            <w:proofErr w:type="spellStart"/>
            <w:r w:rsidRPr="00E413E7">
              <w:rPr>
                <w:rFonts w:ascii="Times New Roman" w:hAnsi="Times New Roman" w:cs="Times New Roman"/>
              </w:rPr>
              <w:t>WiFi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6" w:rsidRPr="00E413E7" w:rsidRDefault="00A248C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48C6" w:rsidRPr="00983570" w:rsidTr="009C22E6">
        <w:trPr>
          <w:trHeight w:val="23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48C6" w:rsidRPr="00E413E7" w:rsidRDefault="00A248C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248C6" w:rsidRPr="00E413E7" w:rsidRDefault="00A248C6" w:rsidP="00E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 xml:space="preserve">Zegar z lampami </w:t>
            </w:r>
            <w:proofErr w:type="spellStart"/>
            <w:r w:rsidRPr="00E413E7">
              <w:rPr>
                <w:rFonts w:ascii="Times New Roman" w:hAnsi="Times New Roman" w:cs="Times New Roman"/>
              </w:rPr>
              <w:t>Nixie</w:t>
            </w:r>
            <w:proofErr w:type="spellEnd"/>
            <w:r w:rsidRPr="00E413E7">
              <w:rPr>
                <w:rFonts w:ascii="Times New Roman" w:hAnsi="Times New Roman" w:cs="Times New Roman"/>
              </w:rPr>
              <w:t xml:space="preserve"> sterowany </w:t>
            </w:r>
            <w:proofErr w:type="spellStart"/>
            <w:r w:rsidRPr="00E413E7">
              <w:rPr>
                <w:rFonts w:ascii="Times New Roman" w:hAnsi="Times New Roman" w:cs="Times New Roman"/>
              </w:rPr>
              <w:t>Arduino</w:t>
            </w:r>
            <w:proofErr w:type="spellEnd"/>
            <w:r w:rsidRPr="00E413E7">
              <w:rPr>
                <w:rFonts w:ascii="Times New Roman" w:hAnsi="Times New Roman" w:cs="Times New Roman"/>
              </w:rPr>
              <w:t xml:space="preserve"> z synchronizacją czasu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6" w:rsidRPr="00E413E7" w:rsidRDefault="00A248C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48C6" w:rsidRPr="00983570" w:rsidTr="009C22E6">
        <w:trPr>
          <w:trHeight w:val="23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48C6" w:rsidRPr="00E413E7" w:rsidRDefault="00A248C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248C6" w:rsidRPr="00E413E7" w:rsidRDefault="00A248C6" w:rsidP="00E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 xml:space="preserve">Kosiarka akumulatorowa z napędem gąsienicowym sterowana przez </w:t>
            </w:r>
            <w:r w:rsidRPr="00E413E7">
              <w:rPr>
                <w:rFonts w:ascii="Times New Roman" w:hAnsi="Times New Roman" w:cs="Times New Roman"/>
                <w:iCs/>
              </w:rPr>
              <w:t>Bluetooth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6" w:rsidRPr="00E413E7" w:rsidRDefault="00A248C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3F1E" w:rsidRPr="00983570" w:rsidTr="009C22E6">
        <w:trPr>
          <w:trHeight w:val="360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E413E7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dr inż. Paweł Hyjek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F3F1E" w:rsidRPr="00E413E7" w:rsidRDefault="00CF3F1E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Preparatyka na ściernicy i jej znaczenie w badaniach metalograficznych.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Pr="00E413E7" w:rsidRDefault="00CF3F1E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3F1E" w:rsidRPr="00983570" w:rsidTr="00567BD8">
        <w:trPr>
          <w:trHeight w:val="36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E413E7" w:rsidRDefault="00CF3F1E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E413E7" w:rsidRDefault="00CF3F1E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Defektoskopia magnetyczna- opracowanie i wykonanie stanowiska do badań.</w:t>
            </w:r>
          </w:p>
        </w:tc>
        <w:tc>
          <w:tcPr>
            <w:tcW w:w="140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F1E" w:rsidRPr="00E413E7" w:rsidRDefault="00CF3F1E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3F1E" w:rsidRPr="00983570" w:rsidTr="00567BD8">
        <w:trPr>
          <w:trHeight w:val="27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E413E7" w:rsidRDefault="00CF3F1E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E413E7" w:rsidRDefault="00CF3F1E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Zastosowanie metody FAST/SPS do wytwarzania materiałów metalicznych.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F1E" w:rsidRPr="00E413E7" w:rsidRDefault="00CF3F1E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3F1E" w:rsidRPr="00983570" w:rsidTr="006C3535">
        <w:trPr>
          <w:trHeight w:val="277"/>
        </w:trPr>
        <w:tc>
          <w:tcPr>
            <w:tcW w:w="14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F1E" w:rsidRPr="00E413E7" w:rsidRDefault="00CF3F1E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F1E" w:rsidRPr="00E413E7" w:rsidRDefault="00CF3F1E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413E7">
              <w:rPr>
                <w:rFonts w:ascii="Times New Roman" w:hAnsi="Times New Roman" w:cs="Times New Roman"/>
              </w:rPr>
              <w:t>Opracowanie i wytworzenie kompozytu spiekanego Al/10% obj. TiB2.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3F1E" w:rsidRPr="00E413E7" w:rsidRDefault="003A43FE" w:rsidP="00B20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zajęty</w:t>
            </w:r>
          </w:p>
        </w:tc>
      </w:tr>
      <w:tr w:rsidR="00D5572C" w:rsidRPr="00983570" w:rsidTr="00E413E7">
        <w:trPr>
          <w:trHeight w:val="739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5572C" w:rsidRPr="00E413E7" w:rsidRDefault="00D5572C" w:rsidP="0063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dr Grzegorz Jagło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5572C" w:rsidRPr="00E413E7" w:rsidRDefault="00D5572C" w:rsidP="006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Projekt aplikacji webowej obliczającej obciążenia ściskające elementów</w:t>
            </w:r>
          </w:p>
          <w:p w:rsidR="00D5572C" w:rsidRPr="00E413E7" w:rsidRDefault="00D5572C" w:rsidP="006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konstrukcyjnych.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72C" w:rsidRPr="00E413E7" w:rsidRDefault="00D5572C" w:rsidP="00B20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72C" w:rsidRPr="00983570" w:rsidTr="00E413E7">
        <w:trPr>
          <w:trHeight w:val="779"/>
        </w:trPr>
        <w:tc>
          <w:tcPr>
            <w:tcW w:w="14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5572C" w:rsidRPr="00E413E7" w:rsidRDefault="00D5572C" w:rsidP="0063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5572C" w:rsidRPr="00E413E7" w:rsidRDefault="00D5572C" w:rsidP="006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 xml:space="preserve">Webowa aplikacja do śledzenia postępów gracza w grach typu MOBA na przykładzie </w:t>
            </w:r>
            <w:proofErr w:type="spellStart"/>
            <w:r w:rsidRPr="00E413E7">
              <w:rPr>
                <w:rFonts w:ascii="Times New Roman" w:hAnsi="Times New Roman" w:cs="Times New Roman"/>
              </w:rPr>
              <w:t>League</w:t>
            </w:r>
            <w:proofErr w:type="spellEnd"/>
            <w:r w:rsidRPr="00E413E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E413E7">
              <w:rPr>
                <w:rFonts w:ascii="Times New Roman" w:hAnsi="Times New Roman" w:cs="Times New Roman"/>
              </w:rPr>
              <w:t>Legends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72C" w:rsidRPr="00E413E7" w:rsidRDefault="00D5572C" w:rsidP="00B20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72C" w:rsidRPr="00983570" w:rsidTr="00901F5F">
        <w:trPr>
          <w:trHeight w:val="1476"/>
        </w:trPr>
        <w:tc>
          <w:tcPr>
            <w:tcW w:w="14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5572C" w:rsidRPr="00E413E7" w:rsidRDefault="00D5572C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dr inż. Marcin Kowalski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5572C" w:rsidRPr="00E413E7" w:rsidRDefault="00D5572C" w:rsidP="00E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Badanie własności wyrobów otrzymanych metodą druku 3D z materiałów kompozytowych z udziałem włókien węglowych, proszków metali i pyłu drzewnego.</w:t>
            </w:r>
          </w:p>
        </w:tc>
        <w:tc>
          <w:tcPr>
            <w:tcW w:w="1404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5572C" w:rsidRPr="00E413E7" w:rsidRDefault="00D5572C" w:rsidP="00B20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72C" w:rsidRPr="00983570" w:rsidTr="00901F5F">
        <w:trPr>
          <w:trHeight w:val="107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5572C" w:rsidRPr="00E413E7" w:rsidRDefault="00D5572C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5572C" w:rsidRPr="00E413E7" w:rsidRDefault="00D5572C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Projekt i wykonanie komputerowego modelu zabytkowej obrabiarki precyzyjnej z wykorzystaniem oprogramowania CAD</w:t>
            </w:r>
          </w:p>
        </w:tc>
        <w:tc>
          <w:tcPr>
            <w:tcW w:w="1404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5572C" w:rsidRPr="00E413E7" w:rsidRDefault="00D5572C" w:rsidP="00B20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0CF" w:rsidRPr="00983570" w:rsidTr="00586934">
        <w:trPr>
          <w:trHeight w:val="720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50CF" w:rsidRPr="00E413E7" w:rsidRDefault="004C50CF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dr hab. Andrzej Kruk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0CF" w:rsidRPr="00E413E7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 xml:space="preserve">Projekt i rozbudowa układu do pomiarów stałej </w:t>
            </w:r>
            <w:proofErr w:type="spellStart"/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Verdeta</w:t>
            </w:r>
            <w:proofErr w:type="spellEnd"/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 xml:space="preserve"> w funkcji temperatury.</w:t>
            </w:r>
          </w:p>
        </w:tc>
        <w:tc>
          <w:tcPr>
            <w:tcW w:w="140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50CF" w:rsidRPr="00E413E7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30E92" w:rsidRPr="00983570" w:rsidTr="00130E92">
        <w:trPr>
          <w:trHeight w:val="90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30E92" w:rsidRPr="00E413E7" w:rsidRDefault="00130E92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130E92" w:rsidRPr="00E413E7" w:rsidRDefault="00130E92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Czujniki magnetooptyczne oparte o materiały polikrystaliczne.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E92" w:rsidRPr="00E413E7" w:rsidRDefault="00130E92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F1612" w:rsidRPr="00983570" w:rsidTr="00376B46">
        <w:trPr>
          <w:trHeight w:val="597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1612" w:rsidRPr="00E413E7" w:rsidRDefault="002F1612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F1612" w:rsidRPr="00E413E7" w:rsidRDefault="002F1612" w:rsidP="00E6799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E413E7">
              <w:rPr>
                <w:rFonts w:ascii="Times New Roman" w:hAnsi="Times New Roman" w:cs="Times New Roman"/>
              </w:rPr>
              <w:t>Projekt i budowa urządzenia do rozdrabniania proszków 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12" w:rsidRPr="00E413E7" w:rsidRDefault="002F1612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50CF" w:rsidRPr="00983570" w:rsidTr="004C50CF">
        <w:trPr>
          <w:trHeight w:val="8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E413E7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E413E7" w:rsidRDefault="004C50CF" w:rsidP="00E6799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E413E7">
              <w:rPr>
                <w:rFonts w:ascii="Times New Roman" w:hAnsi="Times New Roman" w:cs="Times New Roman"/>
              </w:rPr>
              <w:t xml:space="preserve">Projekt i wykonanie układu optycznego do badania stałej </w:t>
            </w:r>
            <w:proofErr w:type="spellStart"/>
            <w:r w:rsidRPr="00E413E7">
              <w:rPr>
                <w:rFonts w:ascii="Times New Roman" w:hAnsi="Times New Roman" w:cs="Times New Roman"/>
              </w:rPr>
              <w:t>Verdeta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E413E7" w:rsidRDefault="007F666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4C50CF" w:rsidRPr="00983570" w:rsidTr="004C50CF">
        <w:trPr>
          <w:trHeight w:val="7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E413E7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E413E7" w:rsidRDefault="004C50CF" w:rsidP="00E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Wpływ preparatyki proszków na spiekanie ceramiki przeźroczystej na przykładzie….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E413E7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50CF" w:rsidRPr="00983570" w:rsidTr="004C50CF">
        <w:trPr>
          <w:trHeight w:val="7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E413E7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E413E7" w:rsidRDefault="004C50CF" w:rsidP="00E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Projekt i poprawa działania  mikroskopu luminescencyjnego w zakresie………….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E413E7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50CF" w:rsidRPr="00983570" w:rsidTr="004C50CF">
        <w:trPr>
          <w:trHeight w:val="7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E413E7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E413E7" w:rsidRDefault="004C50CF" w:rsidP="00E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Wpływ parametrów fizykochemicznych proszków na właściwości elektryczne wybranych materiałów ceramicznych 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E413E7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50CF" w:rsidRPr="00983570" w:rsidTr="004C50CF">
        <w:trPr>
          <w:trHeight w:val="7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E413E7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E413E7" w:rsidRDefault="004C50CF" w:rsidP="00E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Projekt i wykonanie układu optycznego do pomiarów czasu życia luminescencji w…….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E413E7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50CF" w:rsidRPr="00983570" w:rsidTr="004C50CF">
        <w:trPr>
          <w:trHeight w:val="7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E413E7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E413E7" w:rsidRDefault="004C50CF" w:rsidP="00E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Zaprojektowanie aplikacji mobilnej do pomiarów efektu Halla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E413E7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50CF" w:rsidRPr="00983570" w:rsidTr="004C50CF">
        <w:trPr>
          <w:trHeight w:val="413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E413E7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E413E7" w:rsidRDefault="004C50CF" w:rsidP="004C5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Projekt i wykonanie układu do badania pojedynczych fotonów w……..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E413E7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50CF" w:rsidRPr="00983570" w:rsidTr="004C50CF">
        <w:trPr>
          <w:trHeight w:val="413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E413E7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E413E7" w:rsidRDefault="004C50CF" w:rsidP="004C5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Wykonanie i analiza obrazów magnetooptycznych w……..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E413E7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50CF" w:rsidRPr="00983570" w:rsidTr="004C50CF">
        <w:trPr>
          <w:trHeight w:val="412"/>
        </w:trPr>
        <w:tc>
          <w:tcPr>
            <w:tcW w:w="14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0CF" w:rsidRPr="00E413E7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E413E7" w:rsidRDefault="004C50CF" w:rsidP="004C5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Projekt i wykonanie młyna wysokoenergetycznego.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E413E7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7BD8" w:rsidRPr="00983570" w:rsidTr="00567BD8">
        <w:trPr>
          <w:trHeight w:val="555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67BD8" w:rsidRPr="00E413E7" w:rsidRDefault="00567BD8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dr hab. inż. </w:t>
            </w:r>
            <w:r w:rsidR="00052738" w:rsidRPr="00E413E7">
              <w:rPr>
                <w:rFonts w:ascii="Times New Roman" w:hAnsi="Times New Roman" w:cs="Times New Roman"/>
                <w:b/>
                <w:bCs/>
              </w:rPr>
              <w:t>Piotr Kulinowski, prof. UKEN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67BD8" w:rsidRPr="00E413E7" w:rsidRDefault="00567BD8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Parametry druku 3D w technologii SLS a właściwości gotowych wydruków</w:t>
            </w:r>
          </w:p>
          <w:p w:rsidR="00567BD8" w:rsidRPr="00E413E7" w:rsidRDefault="00567BD8" w:rsidP="00567B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farmaceutyków.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8" w:rsidRPr="00E413E7" w:rsidRDefault="00567BD8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7BD8" w:rsidRPr="00983570" w:rsidTr="00567BD8">
        <w:trPr>
          <w:trHeight w:val="5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67BD8" w:rsidRPr="00E413E7" w:rsidRDefault="00567BD8" w:rsidP="00E67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67BD8" w:rsidRPr="00E413E7" w:rsidRDefault="00567BD8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Parametry druku 3D w technologii DLP a właściwości gotowych wydruków</w:t>
            </w:r>
          </w:p>
          <w:p w:rsidR="00567BD8" w:rsidRPr="00E413E7" w:rsidRDefault="00567BD8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farmaceutyków.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8" w:rsidRPr="00E413E7" w:rsidRDefault="00567BD8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4485D" w:rsidRPr="00983570" w:rsidTr="00567BD8">
        <w:trPr>
          <w:trHeight w:val="871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485D" w:rsidRPr="00E413E7" w:rsidRDefault="00A4485D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prof. dr hab. inż. Krystyna Kuźniar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A4485D" w:rsidRPr="00E413E7" w:rsidRDefault="00A4485D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hAnsi="Times New Roman" w:cs="Times New Roman"/>
              </w:rPr>
              <w:t>Analiza wybranych elementów konstrukcyjnych w złożonych stanach naprężenia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85D" w:rsidRPr="00E413E7" w:rsidRDefault="00A4485D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A15A4" w:rsidRPr="00983570" w:rsidTr="00567BD8">
        <w:trPr>
          <w:trHeight w:val="412"/>
        </w:trPr>
        <w:tc>
          <w:tcPr>
            <w:tcW w:w="14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5A4" w:rsidRPr="00E413E7" w:rsidRDefault="00DA15A4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A15A4" w:rsidRPr="00E413E7" w:rsidRDefault="00DA15A4" w:rsidP="00E67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Zasady projektowania, konstrukcje i rodzaje schodów. Projekt przykładowych rozwiązań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4" w:rsidRPr="00E413E7" w:rsidRDefault="00DA15A4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B6B48" w:rsidRPr="00983570" w:rsidTr="006C3535">
        <w:trPr>
          <w:trHeight w:val="1109"/>
        </w:trPr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B6B48" w:rsidRPr="00E413E7" w:rsidRDefault="00AB6B48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6B48" w:rsidRPr="00E413E7" w:rsidRDefault="00AB6B48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Ocena zużycia elementu tnącego w procesie elektroerozyjnym WEDM w relacji do warunków i parametrów cięcia stopu na osnowie aluminium.</w:t>
            </w:r>
          </w:p>
        </w:tc>
        <w:tc>
          <w:tcPr>
            <w:tcW w:w="140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6B48" w:rsidRPr="00E413E7" w:rsidRDefault="00AB6B48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45986" w:rsidRPr="00983570" w:rsidTr="006C3535">
        <w:trPr>
          <w:trHeight w:val="690"/>
        </w:trPr>
        <w:tc>
          <w:tcPr>
            <w:tcW w:w="14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986" w:rsidRPr="00E413E7" w:rsidRDefault="006C3535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413E7">
              <w:rPr>
                <w:rFonts w:ascii="Times New Roman" w:hAnsi="Times New Roman" w:cs="Times New Roman"/>
                <w:b/>
                <w:iCs/>
              </w:rPr>
              <w:t>dr inż. Piotr Migo</w:t>
            </w:r>
            <w:r w:rsidR="00901F5F" w:rsidRPr="00E413E7">
              <w:rPr>
                <w:rFonts w:ascii="Times New Roman" w:hAnsi="Times New Roman" w:cs="Times New Roman"/>
                <w:b/>
                <w:iCs/>
              </w:rPr>
              <w:t>, prof. UKEN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45986" w:rsidRPr="00E413E7" w:rsidRDefault="00645986" w:rsidP="0064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Zdalne zarządzanie produkcją, oparte o praktyczny projekt kompleksowego systemu informatycznego</w:t>
            </w:r>
          </w:p>
        </w:tc>
        <w:tc>
          <w:tcPr>
            <w:tcW w:w="1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86" w:rsidRPr="00E413E7" w:rsidRDefault="0064598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020C" w:rsidRPr="00983570" w:rsidTr="00F9020C">
        <w:trPr>
          <w:trHeight w:val="510"/>
        </w:trPr>
        <w:tc>
          <w:tcPr>
            <w:tcW w:w="1436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020C" w:rsidRPr="00E413E7" w:rsidRDefault="006C3535" w:rsidP="006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dr hab. Henryk Noga – prof.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9020C" w:rsidRPr="00E413E7" w:rsidRDefault="00F9020C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  <w:color w:val="000000" w:themeColor="text1"/>
              </w:rPr>
              <w:t>Zaprojektowanie i wykonanie pomocy dydaktycznych do nauczania wychowania komunikacyjnego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C" w:rsidRPr="00E413E7" w:rsidRDefault="00F9020C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572C" w:rsidRPr="00983570" w:rsidTr="00E413E7">
        <w:trPr>
          <w:trHeight w:val="1159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2C" w:rsidRPr="00E413E7" w:rsidRDefault="00D5572C" w:rsidP="000E28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3E7">
              <w:rPr>
                <w:rFonts w:ascii="Times New Roman" w:hAnsi="Times New Roman" w:cs="Times New Roman"/>
                <w:b/>
              </w:rPr>
              <w:t>dr inż. Małgorzata Piaskowska-Silarska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2C" w:rsidRPr="00E413E7" w:rsidRDefault="00D5572C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hAnsi="Times New Roman" w:cs="Times New Roman"/>
              </w:rPr>
              <w:t>Analiza techniczno-ekonomiczna rynku energii konwencjonalnej i odnawialnej w kontekście aktualnej sytuacji geopolitycznej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72C" w:rsidRPr="00E413E7" w:rsidRDefault="00D5572C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D5572C" w:rsidRPr="00983570" w:rsidTr="00E413E7">
        <w:trPr>
          <w:trHeight w:val="950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72C" w:rsidRPr="00E413E7" w:rsidRDefault="00D5572C" w:rsidP="000E28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2C" w:rsidRPr="00E413E7" w:rsidRDefault="00D5572C" w:rsidP="000C4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Ślad węglowy pełnego cyklu życiowego silnika spalinowego oraz elektrycznego w Polsce i Norwegii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72C" w:rsidRPr="00E413E7" w:rsidRDefault="00D5572C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3F1E" w:rsidRPr="00983570" w:rsidTr="00EA50E0">
        <w:trPr>
          <w:trHeight w:val="980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1E" w:rsidRPr="00E413E7" w:rsidRDefault="00C12E2B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1E" w:rsidRPr="00E413E7" w:rsidRDefault="00CF3F1E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 xml:space="preserve">Model struktury materiałów kompozytowych wzmocnionych </w:t>
            </w:r>
            <w:proofErr w:type="spellStart"/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nanocząstkami</w:t>
            </w:r>
            <w:proofErr w:type="spellEnd"/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TiC</w:t>
            </w:r>
            <w:proofErr w:type="spellEnd"/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 xml:space="preserve"> z wykorzystaniem Dyskretnej Transformaty Fouriera.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Pr="00E413E7" w:rsidRDefault="00CF3F1E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3F1E" w:rsidRPr="00983570" w:rsidTr="00567BD8">
        <w:trPr>
          <w:trHeight w:val="360"/>
        </w:trPr>
        <w:tc>
          <w:tcPr>
            <w:tcW w:w="1436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E413E7" w:rsidRDefault="00C12E2B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E413E7" w:rsidRDefault="00CF3F1E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Innowacyjne metody nauczania studentów w edukacji formalnej.</w:t>
            </w:r>
          </w:p>
        </w:tc>
        <w:tc>
          <w:tcPr>
            <w:tcW w:w="140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F1E" w:rsidRPr="00E413E7" w:rsidRDefault="00CF3F1E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3F1E" w:rsidRPr="00983570" w:rsidTr="00567BD8">
        <w:trPr>
          <w:trHeight w:val="360"/>
        </w:trPr>
        <w:tc>
          <w:tcPr>
            <w:tcW w:w="14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E413E7" w:rsidRDefault="00CF3F1E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E413E7" w:rsidRDefault="00CF3F1E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Analiza wybranych modelów uczenia się przez całe życie.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3F1E" w:rsidRPr="00E413E7" w:rsidRDefault="00CF3F1E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B1E1C" w:rsidRPr="00983570" w:rsidTr="00E413E7">
        <w:trPr>
          <w:trHeight w:val="791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B1E1C" w:rsidRPr="00E413E7" w:rsidRDefault="000B1E1C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dr hab. Roman Rosiek, prof. UKEN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0B1E1C" w:rsidRPr="00E413E7" w:rsidRDefault="000B1E1C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3E7">
              <w:rPr>
                <w:rFonts w:ascii="Times New Roman" w:hAnsi="Times New Roman" w:cs="Times New Roman"/>
              </w:rPr>
              <w:t>Eyetrackingowe</w:t>
            </w:r>
            <w:proofErr w:type="spellEnd"/>
            <w:r w:rsidRPr="00E413E7">
              <w:rPr>
                <w:rFonts w:ascii="Times New Roman" w:hAnsi="Times New Roman" w:cs="Times New Roman"/>
              </w:rPr>
              <w:t xml:space="preserve"> badania rozumienia i percepcji wybranych pojęć w obszarze STEM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1C" w:rsidRPr="00E413E7" w:rsidRDefault="000B1E1C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B1E1C" w:rsidRPr="00983570" w:rsidTr="00B522F7">
        <w:trPr>
          <w:trHeight w:val="110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B1E1C" w:rsidRPr="00E413E7" w:rsidRDefault="000B1E1C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0B1E1C" w:rsidRPr="00E413E7" w:rsidRDefault="000B1E1C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Zastosowania mikrokontrolerów do celów wspomagania i realizacji szkolnych eksperymentów fizycznych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1C" w:rsidRPr="00E413E7" w:rsidRDefault="000B1E1C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B1E1C" w:rsidRPr="00983570" w:rsidTr="00E413E7">
        <w:trPr>
          <w:trHeight w:val="68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B1E1C" w:rsidRPr="00E413E7" w:rsidRDefault="000B1E1C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0B1E1C" w:rsidRPr="00E413E7" w:rsidRDefault="000B1E1C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Zaprojektowanie i wykonanie pomiarów wzmacniacza akustycznego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1C" w:rsidRPr="00E413E7" w:rsidRDefault="000B1E1C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B1E1C" w:rsidRPr="00983570" w:rsidTr="00E413E7">
        <w:trPr>
          <w:trHeight w:val="68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B1E1C" w:rsidRPr="00E413E7" w:rsidRDefault="000B1E1C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0B1E1C" w:rsidRPr="00E413E7" w:rsidRDefault="000B1E1C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Zaprojektowanie i wykonanie pomiarów laserowej obrabiarki CNC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1C" w:rsidRPr="00E413E7" w:rsidRDefault="000B1E1C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746F4" w:rsidRPr="00983570" w:rsidTr="00884903">
        <w:trPr>
          <w:trHeight w:val="1109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746F4" w:rsidRPr="00E413E7" w:rsidRDefault="00D746F4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dr hab. inż. Iwona Sulima, prof. UKEN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D746F4" w:rsidRPr="00E413E7" w:rsidRDefault="00D746F4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Badania wpływu ceramicznej fazy wzmacniającej na właściwości fizyczne i elektryczne</w:t>
            </w:r>
          </w:p>
          <w:p w:rsidR="00D746F4" w:rsidRPr="00E413E7" w:rsidRDefault="00D746F4" w:rsidP="00567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hAnsi="Times New Roman" w:cs="Times New Roman"/>
              </w:rPr>
              <w:t>kompozytów.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F4" w:rsidRPr="00E413E7" w:rsidRDefault="00D746F4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50CF" w:rsidRPr="00983570" w:rsidTr="004C50CF">
        <w:trPr>
          <w:trHeight w:val="5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E413E7" w:rsidRDefault="004C50CF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CF" w:rsidRPr="00E413E7" w:rsidRDefault="004C50CF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Ocena właściwości mechanicznych w podwyższonych temperaturach spiekanych</w:t>
            </w:r>
          </w:p>
          <w:p w:rsidR="004C50CF" w:rsidRPr="00E413E7" w:rsidRDefault="004C50CF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materiałów kompozytowych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E413E7" w:rsidRDefault="004C50CF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50CF" w:rsidRPr="00983570" w:rsidTr="004C50CF">
        <w:trPr>
          <w:trHeight w:val="27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E413E7" w:rsidRDefault="004C50CF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CF" w:rsidRPr="00E413E7" w:rsidRDefault="004C50CF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  <w:color w:val="000000" w:themeColor="text1"/>
              </w:rPr>
              <w:t>Analiza porównawcza mikrostruktury i badań rozkładu wielkości cząstek wybranych materiałów proszkowych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E413E7" w:rsidRDefault="004C50CF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50CF" w:rsidRPr="00983570" w:rsidTr="004C50CF">
        <w:trPr>
          <w:trHeight w:val="277"/>
        </w:trPr>
        <w:tc>
          <w:tcPr>
            <w:tcW w:w="14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C50CF" w:rsidRPr="00E413E7" w:rsidRDefault="004C50CF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CF" w:rsidRPr="00E413E7" w:rsidRDefault="004C50CF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  <w:color w:val="000000" w:themeColor="text1"/>
              </w:rPr>
              <w:t>Zastosowanie badań topografii powierzchni do analizy właściwości użytkowych materiałów. 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E413E7" w:rsidRDefault="004C50CF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B6966" w:rsidRPr="00983570" w:rsidTr="00E413E7">
        <w:trPr>
          <w:trHeight w:val="924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966" w:rsidRPr="00E413E7" w:rsidRDefault="001B6966" w:rsidP="001B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  <w:p w:rsidR="001B6966" w:rsidRPr="00E413E7" w:rsidRDefault="00052738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  <w:r w:rsidR="001B6966"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r hab. inż</w:t>
            </w: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. Agnieszka Twardowska, prof. UKEN</w:t>
            </w:r>
            <w:r w:rsidR="001B6966"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, prom. Pomocniczy dr inż. Marcin Kowalski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966" w:rsidRPr="00E413E7" w:rsidRDefault="001B6966" w:rsidP="00414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hAnsi="Times New Roman" w:cs="Times New Roman"/>
                <w:color w:val="000000"/>
              </w:rPr>
              <w:t xml:space="preserve">Projekt i wykonanie zmotoryzowanego zespołu wynurzeniowego próbki, stanowiska do powlekania metodą dip </w:t>
            </w:r>
            <w:proofErr w:type="spellStart"/>
            <w:r w:rsidRPr="00E413E7">
              <w:rPr>
                <w:rFonts w:ascii="Times New Roman" w:hAnsi="Times New Roman" w:cs="Times New Roman"/>
                <w:color w:val="000000"/>
              </w:rPr>
              <w:t>coating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966" w:rsidRPr="00E413E7" w:rsidRDefault="001B6966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36B9" w:rsidRPr="00983570" w:rsidTr="00E413E7">
        <w:trPr>
          <w:trHeight w:val="602"/>
        </w:trPr>
        <w:tc>
          <w:tcPr>
            <w:tcW w:w="14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536B9" w:rsidRPr="00E413E7" w:rsidRDefault="00C12E2B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536B9" w:rsidRPr="00E413E7" w:rsidRDefault="00C536B9" w:rsidP="00C5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413E7">
              <w:rPr>
                <w:rFonts w:ascii="Times New Roman" w:hAnsi="Times New Roman" w:cs="Times New Roman"/>
                <w:bCs/>
              </w:rPr>
              <w:t>Projekt aplikacji w środowisku webowym do zarządzania kartami kursów.</w:t>
            </w:r>
          </w:p>
        </w:tc>
        <w:tc>
          <w:tcPr>
            <w:tcW w:w="1404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536B9" w:rsidRPr="00E413E7" w:rsidRDefault="00C536B9" w:rsidP="00B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13E7">
              <w:rPr>
                <w:rFonts w:ascii="Times New Roman" w:hAnsi="Times New Roman" w:cs="Times New Roman"/>
                <w:bCs/>
              </w:rPr>
              <w:t>zajęty</w:t>
            </w:r>
          </w:p>
        </w:tc>
      </w:tr>
      <w:tr w:rsidR="00C81F43" w:rsidRPr="00983570" w:rsidTr="00E413E7">
        <w:trPr>
          <w:trHeight w:val="81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81F43" w:rsidRPr="00E413E7" w:rsidRDefault="00C81F43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81F43" w:rsidRPr="00E413E7" w:rsidRDefault="00C81F43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413E7">
              <w:rPr>
                <w:rFonts w:ascii="Times New Roman" w:hAnsi="Times New Roman" w:cs="Times New Roman"/>
                <w:bCs/>
              </w:rPr>
              <w:t>Opracowanie i wdrożenie aplikacji webowej umożliwiającej recenzowanie i opiniowanie publikacji książkowych.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F43" w:rsidRPr="00E413E7" w:rsidRDefault="00C81F43" w:rsidP="00B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14F47" w:rsidRPr="00983570" w:rsidTr="00567BD8">
        <w:trPr>
          <w:trHeight w:val="555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F47" w:rsidRPr="00E413E7" w:rsidRDefault="00414F47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dr inż. Maciej Zając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14F47" w:rsidRPr="00E413E7" w:rsidRDefault="00414F47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Opracowanie programu komputerowego do analizy statycznie wyznaczalnych kratownic płaskich.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7" w:rsidRPr="00E413E7" w:rsidRDefault="00414F47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14F47" w:rsidRPr="00983570" w:rsidTr="00567BD8">
        <w:trPr>
          <w:trHeight w:val="690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47" w:rsidRPr="00E413E7" w:rsidRDefault="00414F47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14F47" w:rsidRPr="00E413E7" w:rsidRDefault="00414F47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Opracowanie programu komputerowego do analizy sił  wewnętrznych statycznie wyznaczalnych belek sprężystych poddanych zginaniu poprzecznemu.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7" w:rsidRPr="00E413E7" w:rsidRDefault="00414F47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14F47" w:rsidRPr="00983570" w:rsidTr="00414F47">
        <w:trPr>
          <w:trHeight w:val="690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47" w:rsidRPr="00E413E7" w:rsidRDefault="00414F47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14F47" w:rsidRPr="00E413E7" w:rsidRDefault="00414F47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Program do wymiarowania zbrojenia na zginanie w statycznie wyznaczalnych belkach</w:t>
            </w:r>
          </w:p>
          <w:p w:rsidR="00414F47" w:rsidRPr="00E413E7" w:rsidRDefault="00414F47" w:rsidP="00567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hAnsi="Times New Roman" w:cs="Times New Roman"/>
              </w:rPr>
              <w:t>żelbetowych o przekroju prostokątnym.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7" w:rsidRPr="00E413E7" w:rsidRDefault="00414F47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14F47" w:rsidRPr="00983570" w:rsidTr="00414F47">
        <w:trPr>
          <w:trHeight w:val="555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47" w:rsidRPr="00E413E7" w:rsidRDefault="00414F47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14F47" w:rsidRPr="00E413E7" w:rsidRDefault="00414F47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Program do wymiarowania zbrojenia na ścinanie w statycznie wyznaczalnych belkach</w:t>
            </w:r>
          </w:p>
          <w:p w:rsidR="00414F47" w:rsidRPr="00E413E7" w:rsidRDefault="00414F47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żelbetowych o przekroju prostokątnym.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7" w:rsidRPr="00E413E7" w:rsidRDefault="00414F47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8711E" w:rsidRPr="00983570" w:rsidTr="00E413E7">
        <w:trPr>
          <w:trHeight w:val="676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1E" w:rsidRPr="00E413E7" w:rsidRDefault="00E22AD4" w:rsidP="00E2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dr hab. </w:t>
            </w:r>
            <w:r w:rsidR="00052738"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inż. Krzysztof Ziewiec, prof. UKEN</w:t>
            </w: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prom. Pomocniczy</w:t>
            </w: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dr inż. Wiktor Hudy</w:t>
            </w:r>
          </w:p>
        </w:tc>
        <w:tc>
          <w:tcPr>
            <w:tcW w:w="2160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88711E" w:rsidRPr="00E413E7" w:rsidRDefault="00E22AD4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hAnsi="Times New Roman" w:cs="Times New Roman"/>
              </w:rPr>
              <w:t>Zaprojektowanie i wykonanie modułu do napawania warstw metali</w:t>
            </w:r>
          </w:p>
        </w:tc>
        <w:tc>
          <w:tcPr>
            <w:tcW w:w="1404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8711E" w:rsidRPr="00E413E7" w:rsidRDefault="0088711E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22E6" w:rsidRPr="00983570" w:rsidTr="00567BD8">
        <w:trPr>
          <w:trHeight w:val="360"/>
        </w:trPr>
        <w:tc>
          <w:tcPr>
            <w:tcW w:w="14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22E6" w:rsidRPr="00E413E7" w:rsidRDefault="009C22E6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b/>
                <w:lang w:eastAsia="pl-PL"/>
              </w:rPr>
              <w:t>dr hab. inż. Krzysztof Ziewiec, prof. UKEN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Analiza cieplna wysoko- i średnio-entropowych metalicznych stopów zawierających Mn, Fe, Co i Ni o podwyższonej skłonności do zeszklenia.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22E6" w:rsidRPr="00983570" w:rsidTr="00567BD8">
        <w:trPr>
          <w:trHeight w:val="72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 xml:space="preserve">Mikrostruktura wysoko- i średnio-entropowych metalicznych stopów zawierających Mn, Fe, Co i Ni o </w:t>
            </w: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podwyższonej skłonności do zeszklenia w stanie po szybkim i powolnym chłodzeniu.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22E6" w:rsidRPr="00983570" w:rsidTr="00567BD8">
        <w:trPr>
          <w:trHeight w:val="276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Analiza cieplna metali i stopów wysokoentropowych na osnowie metali przejściowych pod kątem zjawisk występujących podczas procesów przetapiania.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22E6" w:rsidRPr="00983570" w:rsidTr="00567BD8">
        <w:trPr>
          <w:trHeight w:val="276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 xml:space="preserve">Analiza mikrostruktury i właściwości mechanicznych stopów wysokoentropowych podatnych na </w:t>
            </w:r>
            <w:proofErr w:type="spellStart"/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amorfizację</w:t>
            </w:r>
            <w:proofErr w:type="spellEnd"/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22E6" w:rsidRPr="00983570" w:rsidTr="00567BD8">
        <w:trPr>
          <w:trHeight w:val="276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Weryfikacja oczekiwanej mikrostruktury kompozytów otrzymywanych przez odlewanie z tygla dzielonego z wykorzystaniem wsadu wysokoentropowego.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22E6" w:rsidRPr="00983570" w:rsidTr="00567BD8">
        <w:trPr>
          <w:trHeight w:val="276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 xml:space="preserve">Analiza parametrów spawarki plazmowej </w:t>
            </w:r>
            <w:proofErr w:type="spellStart"/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Multiplaz</w:t>
            </w:r>
            <w:proofErr w:type="spellEnd"/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 xml:space="preserve"> 3500 do procesów termicznej obróbki i łączenia metali.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3353" w:rsidRPr="00983570" w:rsidTr="00B53353">
        <w:trPr>
          <w:trHeight w:val="12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3353" w:rsidRPr="00E413E7" w:rsidRDefault="00B53353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53353" w:rsidRPr="00E413E7" w:rsidRDefault="00B53353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hAnsi="Times New Roman" w:cs="Times New Roman"/>
              </w:rPr>
              <w:t xml:space="preserve">Analiza mikrostruktury i właściwości mechanicznych stopów wysokoentropowych podatnych na </w:t>
            </w:r>
            <w:proofErr w:type="spellStart"/>
            <w:r w:rsidRPr="00E413E7">
              <w:rPr>
                <w:rFonts w:ascii="Times New Roman" w:hAnsi="Times New Roman" w:cs="Times New Roman"/>
              </w:rPr>
              <w:t>amorfizację</w:t>
            </w:r>
            <w:proofErr w:type="spellEnd"/>
            <w:r w:rsidRPr="00E413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53" w:rsidRPr="00E413E7" w:rsidRDefault="00B53353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3353" w:rsidRPr="00983570" w:rsidTr="006A4413">
        <w:trPr>
          <w:trHeight w:val="11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3353" w:rsidRPr="00E413E7" w:rsidRDefault="00B53353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53353" w:rsidRPr="00E413E7" w:rsidRDefault="00B53353" w:rsidP="000C4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Analiza termiczna procesów przetapiania i termicznego łączenia stopów metali przy pomocy metod kontaktowych i bezkontaktowych.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53" w:rsidRPr="00E413E7" w:rsidRDefault="00B53353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</w:p>
        </w:tc>
      </w:tr>
      <w:tr w:rsidR="009C22E6" w:rsidRPr="00983570" w:rsidTr="00FD7A36">
        <w:trPr>
          <w:trHeight w:val="69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Weryfikacja oczekiwanej mikrostruktury kompozytów otrzymywanych przez odlewanie z tygla dzielonego z wykorzystaniem wsadu wysokoentropowego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22E6" w:rsidRPr="00983570" w:rsidTr="00D56AB8">
        <w:trPr>
          <w:trHeight w:val="413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 xml:space="preserve">Analiza parametrów spawarki plazmowej </w:t>
            </w:r>
            <w:proofErr w:type="spellStart"/>
            <w:r w:rsidRPr="00E413E7">
              <w:rPr>
                <w:rFonts w:ascii="Times New Roman" w:hAnsi="Times New Roman" w:cs="Times New Roman"/>
              </w:rPr>
              <w:t>Multiplaz</w:t>
            </w:r>
            <w:proofErr w:type="spellEnd"/>
            <w:r w:rsidRPr="00E413E7">
              <w:rPr>
                <w:rFonts w:ascii="Times New Roman" w:hAnsi="Times New Roman" w:cs="Times New Roman"/>
              </w:rPr>
              <w:t xml:space="preserve"> 3500 do procesów termicznej obróbki i łączenia metali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22E6" w:rsidRPr="00983570" w:rsidTr="00D56AB8">
        <w:trPr>
          <w:trHeight w:val="5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Analiza mikrostruktury i właściwości mechanicznych materiału warstwowego otrzymanego metodą napawania łukowego w atmosferze argonu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22E6" w:rsidRPr="00983570" w:rsidTr="00D56AB8">
        <w:trPr>
          <w:trHeight w:val="5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Analiza termiczna procesów przetapiania i termicznego łączenia stopów metali przy pomocy metod kontaktowych i bezkontaktowych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22E6" w:rsidRPr="00983570" w:rsidTr="00D56AB8">
        <w:trPr>
          <w:trHeight w:val="5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 xml:space="preserve">Wytwarzanie stopów wysokoentropowych podatnych na </w:t>
            </w:r>
            <w:proofErr w:type="spellStart"/>
            <w:r w:rsidRPr="00E413E7">
              <w:rPr>
                <w:rFonts w:ascii="Times New Roman" w:hAnsi="Times New Roman" w:cs="Times New Roman"/>
              </w:rPr>
              <w:t>amorfizację</w:t>
            </w:r>
            <w:proofErr w:type="spellEnd"/>
            <w:r w:rsidRPr="00E413E7">
              <w:rPr>
                <w:rFonts w:ascii="Times New Roman" w:hAnsi="Times New Roman" w:cs="Times New Roman"/>
              </w:rPr>
              <w:t xml:space="preserve"> oraz analiza mikrostruktury i właściwości mechanicznych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E413E7" w:rsidRDefault="00114423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……………….</w:t>
            </w:r>
          </w:p>
        </w:tc>
      </w:tr>
      <w:tr w:rsidR="009C22E6" w:rsidRPr="00983570" w:rsidTr="00D56AB8">
        <w:trPr>
          <w:trHeight w:val="413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Odlewanie z tygla dzielonego stopów wysokoentropowych.</w:t>
            </w:r>
            <w:r w:rsidRPr="00E413E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0368" w:rsidRPr="00983570" w:rsidTr="009C0368">
        <w:trPr>
          <w:trHeight w:val="116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0368" w:rsidRPr="00E413E7" w:rsidRDefault="009C0368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0368" w:rsidRPr="00E413E7" w:rsidRDefault="009C0368" w:rsidP="000C4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 xml:space="preserve">Charakterystyka pracy spawarki plazmowej </w:t>
            </w:r>
            <w:proofErr w:type="spellStart"/>
            <w:r w:rsidRPr="00E413E7">
              <w:rPr>
                <w:rFonts w:ascii="Times New Roman" w:hAnsi="Times New Roman" w:cs="Times New Roman"/>
              </w:rPr>
              <w:t>Multiplaz</w:t>
            </w:r>
            <w:proofErr w:type="spellEnd"/>
            <w:r w:rsidRPr="00E413E7">
              <w:rPr>
                <w:rFonts w:ascii="Times New Roman" w:hAnsi="Times New Roman" w:cs="Times New Roman"/>
              </w:rPr>
              <w:t xml:space="preserve"> 3500 do procesów termicznej obróbki i </w:t>
            </w:r>
            <w:proofErr w:type="spellStart"/>
            <w:r w:rsidRPr="00E413E7">
              <w:rPr>
                <w:rFonts w:ascii="Times New Roman" w:hAnsi="Times New Roman" w:cs="Times New Roman"/>
              </w:rPr>
              <w:t>łaczenia</w:t>
            </w:r>
            <w:proofErr w:type="spellEnd"/>
            <w:r w:rsidRPr="00E413E7">
              <w:rPr>
                <w:rFonts w:ascii="Times New Roman" w:hAnsi="Times New Roman" w:cs="Times New Roman"/>
              </w:rPr>
              <w:t xml:space="preserve"> metali.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368" w:rsidRPr="00E413E7" w:rsidRDefault="009C0368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22E6" w:rsidRPr="00983570" w:rsidTr="00645986">
        <w:trPr>
          <w:trHeight w:val="413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Dobór parametrów spawania metodą TIG w technologii "</w:t>
            </w:r>
            <w:proofErr w:type="spellStart"/>
            <w:r w:rsidRPr="00E413E7">
              <w:rPr>
                <w:rFonts w:ascii="Times New Roman" w:hAnsi="Times New Roman" w:cs="Times New Roman"/>
              </w:rPr>
              <w:t>cold</w:t>
            </w:r>
            <w:proofErr w:type="spellEnd"/>
            <w:r w:rsidRPr="00E41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13E7">
              <w:rPr>
                <w:rFonts w:ascii="Times New Roman" w:hAnsi="Times New Roman" w:cs="Times New Roman"/>
              </w:rPr>
              <w:t>welding</w:t>
            </w:r>
            <w:proofErr w:type="spellEnd"/>
            <w:r w:rsidRPr="00E413E7">
              <w:rPr>
                <w:rFonts w:ascii="Times New Roman" w:hAnsi="Times New Roman" w:cs="Times New Roman"/>
              </w:rPr>
              <w:t>" i analiza mikrostruktury.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22E6" w:rsidRPr="00983570" w:rsidTr="00175A1A">
        <w:trPr>
          <w:trHeight w:val="774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Style w:val="xxelementtoproof"/>
                <w:rFonts w:ascii="Times New Roman" w:hAnsi="Times New Roman" w:cs="Times New Roman"/>
                <w:shd w:val="clear" w:color="auto" w:fill="FFFFFF"/>
              </w:rPr>
              <w:t>Zaprojektowanie i wykonanie walcarki do przeróbki plastycznej na gorąco.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22E6" w:rsidRPr="00983570" w:rsidTr="00645986">
        <w:trPr>
          <w:trHeight w:val="27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Style w:val="xxelementtoproof"/>
                <w:rFonts w:ascii="Times New Roman" w:hAnsi="Times New Roman" w:cs="Times New Roman"/>
                <w:shd w:val="clear" w:color="auto" w:fill="FFFFFF"/>
              </w:rPr>
            </w:pPr>
            <w:r w:rsidRPr="00E413E7">
              <w:rPr>
                <w:rFonts w:ascii="Times New Roman" w:hAnsi="Times New Roman" w:cs="Times New Roman"/>
              </w:rPr>
              <w:t>Projekt mechaniczny i analiza doboru materiałów walcarki McDonalda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9C22E6" w:rsidRPr="00983570" w:rsidTr="00645986">
        <w:trPr>
          <w:trHeight w:val="27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Projekt i analiza procesu obróbki cieplnej walców walcarki McDonalda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22E6" w:rsidRPr="00983570" w:rsidTr="009C22E6">
        <w:trPr>
          <w:trHeight w:val="413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 xml:space="preserve">Projekt napędu i motoreduktora oraz analiza montażu i testowania walcarki </w:t>
            </w:r>
            <w:proofErr w:type="spellStart"/>
            <w:r w:rsidRPr="00E413E7">
              <w:rPr>
                <w:rFonts w:ascii="Times New Roman" w:hAnsi="Times New Roman" w:cs="Times New Roman"/>
              </w:rPr>
              <w:t>McDonald’s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22E6" w:rsidRPr="00983570" w:rsidTr="009C22E6">
        <w:trPr>
          <w:trHeight w:val="413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E413E7" w:rsidRDefault="009C22E6" w:rsidP="00614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hAnsi="Times New Roman" w:cs="Times New Roman"/>
              </w:rPr>
              <w:t>Projekt i wykonanie komory próżniowej do metody spektroskopii plazmy wzbudzanej laserem.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22E6" w:rsidRPr="00983570" w:rsidTr="009C22E6">
        <w:trPr>
          <w:trHeight w:val="203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E413E7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E413E7" w:rsidRDefault="009C22E6" w:rsidP="00614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Analiza procesów termicznych i mikrostrukturalnych w stopach wysokoentropowych podczas przetapiania łukowego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E413E7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1F5F" w:rsidRPr="00983570" w:rsidTr="00E413E7">
        <w:trPr>
          <w:trHeight w:val="786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01F5F" w:rsidRPr="00E413E7" w:rsidRDefault="00901F5F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01F5F" w:rsidRPr="00E413E7" w:rsidRDefault="00901F5F" w:rsidP="00614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13E7">
              <w:rPr>
                <w:rFonts w:ascii="Times New Roman" w:eastAsia="Times New Roman" w:hAnsi="Times New Roman" w:cs="Times New Roman"/>
                <w:lang w:eastAsia="pl-PL"/>
              </w:rPr>
              <w:t>Opracowanie i charakterystyka nowych amorficznych stopów wysokoentropowych z dodatkami P, Si i B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F5F" w:rsidRPr="00E413E7" w:rsidRDefault="00901F5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D2FF7" w:rsidRPr="00983570" w:rsidRDefault="004D2FF7">
      <w:pPr>
        <w:rPr>
          <w:rFonts w:ascii="Times New Roman" w:hAnsi="Times New Roman" w:cs="Times New Roman"/>
          <w:sz w:val="24"/>
          <w:szCs w:val="24"/>
        </w:rPr>
      </w:pPr>
    </w:p>
    <w:sectPr w:rsidR="004D2FF7" w:rsidRPr="00983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9B"/>
    <w:rsid w:val="000249A9"/>
    <w:rsid w:val="00037DCD"/>
    <w:rsid w:val="0004483C"/>
    <w:rsid w:val="00052738"/>
    <w:rsid w:val="000B1E1C"/>
    <w:rsid w:val="000B6941"/>
    <w:rsid w:val="000C4BDD"/>
    <w:rsid w:val="000D4DE1"/>
    <w:rsid w:val="000E286A"/>
    <w:rsid w:val="00113529"/>
    <w:rsid w:val="00114423"/>
    <w:rsid w:val="00130E92"/>
    <w:rsid w:val="00150D47"/>
    <w:rsid w:val="00175A1A"/>
    <w:rsid w:val="00176A18"/>
    <w:rsid w:val="001825AD"/>
    <w:rsid w:val="001976C1"/>
    <w:rsid w:val="001B6966"/>
    <w:rsid w:val="001C182B"/>
    <w:rsid w:val="001D3DB1"/>
    <w:rsid w:val="00212FD4"/>
    <w:rsid w:val="00220908"/>
    <w:rsid w:val="002353C5"/>
    <w:rsid w:val="002C093B"/>
    <w:rsid w:val="002F1612"/>
    <w:rsid w:val="00300FF9"/>
    <w:rsid w:val="0030437F"/>
    <w:rsid w:val="00331BD1"/>
    <w:rsid w:val="00341A86"/>
    <w:rsid w:val="0038549A"/>
    <w:rsid w:val="003873F1"/>
    <w:rsid w:val="003A43FE"/>
    <w:rsid w:val="003C086C"/>
    <w:rsid w:val="003C525D"/>
    <w:rsid w:val="00402643"/>
    <w:rsid w:val="00414F47"/>
    <w:rsid w:val="00440AEE"/>
    <w:rsid w:val="00442BAF"/>
    <w:rsid w:val="0045064F"/>
    <w:rsid w:val="004516AA"/>
    <w:rsid w:val="0046005D"/>
    <w:rsid w:val="00485EAE"/>
    <w:rsid w:val="004C50CF"/>
    <w:rsid w:val="004D2FF7"/>
    <w:rsid w:val="004E3314"/>
    <w:rsid w:val="004F0FE7"/>
    <w:rsid w:val="004F7D45"/>
    <w:rsid w:val="005528F2"/>
    <w:rsid w:val="00567BD8"/>
    <w:rsid w:val="00586934"/>
    <w:rsid w:val="00592CE7"/>
    <w:rsid w:val="005E32EB"/>
    <w:rsid w:val="00606DA9"/>
    <w:rsid w:val="0061497C"/>
    <w:rsid w:val="00614D68"/>
    <w:rsid w:val="00622C32"/>
    <w:rsid w:val="006327B3"/>
    <w:rsid w:val="00645986"/>
    <w:rsid w:val="00664AA6"/>
    <w:rsid w:val="0068499E"/>
    <w:rsid w:val="006850DD"/>
    <w:rsid w:val="006918E8"/>
    <w:rsid w:val="0069542A"/>
    <w:rsid w:val="006C3535"/>
    <w:rsid w:val="006F2F49"/>
    <w:rsid w:val="00747C3D"/>
    <w:rsid w:val="00756A43"/>
    <w:rsid w:val="00760E4D"/>
    <w:rsid w:val="00765C2C"/>
    <w:rsid w:val="00780F10"/>
    <w:rsid w:val="00787EF3"/>
    <w:rsid w:val="007A28D3"/>
    <w:rsid w:val="007B23F0"/>
    <w:rsid w:val="007B33EB"/>
    <w:rsid w:val="007C3DF7"/>
    <w:rsid w:val="007C698C"/>
    <w:rsid w:val="007C6D8F"/>
    <w:rsid w:val="007E5527"/>
    <w:rsid w:val="007E69AF"/>
    <w:rsid w:val="007F05E0"/>
    <w:rsid w:val="007F6666"/>
    <w:rsid w:val="00833737"/>
    <w:rsid w:val="00837D07"/>
    <w:rsid w:val="00845A45"/>
    <w:rsid w:val="00871FCB"/>
    <w:rsid w:val="0088711E"/>
    <w:rsid w:val="008A7E69"/>
    <w:rsid w:val="008D3599"/>
    <w:rsid w:val="008E2895"/>
    <w:rsid w:val="00901F5F"/>
    <w:rsid w:val="00910916"/>
    <w:rsid w:val="0091652D"/>
    <w:rsid w:val="00926370"/>
    <w:rsid w:val="00930ACA"/>
    <w:rsid w:val="00931700"/>
    <w:rsid w:val="00931E70"/>
    <w:rsid w:val="00953418"/>
    <w:rsid w:val="0095399D"/>
    <w:rsid w:val="00963029"/>
    <w:rsid w:val="00973BE8"/>
    <w:rsid w:val="00983026"/>
    <w:rsid w:val="00983570"/>
    <w:rsid w:val="009C0368"/>
    <w:rsid w:val="009C22E6"/>
    <w:rsid w:val="009C6A15"/>
    <w:rsid w:val="009D7DE4"/>
    <w:rsid w:val="00A105F7"/>
    <w:rsid w:val="00A2167D"/>
    <w:rsid w:val="00A248C6"/>
    <w:rsid w:val="00A26A83"/>
    <w:rsid w:val="00A37A97"/>
    <w:rsid w:val="00A4485D"/>
    <w:rsid w:val="00A57356"/>
    <w:rsid w:val="00A70492"/>
    <w:rsid w:val="00A70A71"/>
    <w:rsid w:val="00A90C71"/>
    <w:rsid w:val="00AB6B48"/>
    <w:rsid w:val="00AD1210"/>
    <w:rsid w:val="00AE625A"/>
    <w:rsid w:val="00AF0467"/>
    <w:rsid w:val="00B03FB5"/>
    <w:rsid w:val="00B20B3F"/>
    <w:rsid w:val="00B268CB"/>
    <w:rsid w:val="00B53353"/>
    <w:rsid w:val="00B55936"/>
    <w:rsid w:val="00B64E8B"/>
    <w:rsid w:val="00B6744A"/>
    <w:rsid w:val="00B74849"/>
    <w:rsid w:val="00B76C7E"/>
    <w:rsid w:val="00B82FB9"/>
    <w:rsid w:val="00BC71F1"/>
    <w:rsid w:val="00BD3635"/>
    <w:rsid w:val="00BF2E43"/>
    <w:rsid w:val="00C12E2B"/>
    <w:rsid w:val="00C50AFD"/>
    <w:rsid w:val="00C53211"/>
    <w:rsid w:val="00C536B9"/>
    <w:rsid w:val="00C704CA"/>
    <w:rsid w:val="00C73EBB"/>
    <w:rsid w:val="00C81F43"/>
    <w:rsid w:val="00CF3F1E"/>
    <w:rsid w:val="00D01215"/>
    <w:rsid w:val="00D21CB8"/>
    <w:rsid w:val="00D40155"/>
    <w:rsid w:val="00D4271F"/>
    <w:rsid w:val="00D5572C"/>
    <w:rsid w:val="00D56AB8"/>
    <w:rsid w:val="00D74656"/>
    <w:rsid w:val="00D746F4"/>
    <w:rsid w:val="00D85530"/>
    <w:rsid w:val="00DA15A4"/>
    <w:rsid w:val="00DF422D"/>
    <w:rsid w:val="00E00E83"/>
    <w:rsid w:val="00E22AD4"/>
    <w:rsid w:val="00E3551D"/>
    <w:rsid w:val="00E413E7"/>
    <w:rsid w:val="00E6799B"/>
    <w:rsid w:val="00E71C22"/>
    <w:rsid w:val="00E73790"/>
    <w:rsid w:val="00E952AB"/>
    <w:rsid w:val="00EA50E0"/>
    <w:rsid w:val="00ED7851"/>
    <w:rsid w:val="00EE4F19"/>
    <w:rsid w:val="00EF7BFC"/>
    <w:rsid w:val="00F018B2"/>
    <w:rsid w:val="00F32D6C"/>
    <w:rsid w:val="00F365F6"/>
    <w:rsid w:val="00F50ABE"/>
    <w:rsid w:val="00F533F0"/>
    <w:rsid w:val="00F710C9"/>
    <w:rsid w:val="00F9020C"/>
    <w:rsid w:val="00FA68DE"/>
    <w:rsid w:val="00FB1337"/>
    <w:rsid w:val="00FB5732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6E36"/>
  <w15:chartTrackingRefBased/>
  <w15:docId w15:val="{55359CD3-D78A-480A-AEDF-8065D4A0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7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9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799B"/>
    <w:rPr>
      <w:b/>
      <w:bCs/>
    </w:rPr>
  </w:style>
  <w:style w:type="character" w:customStyle="1" w:styleId="xxelementtoproof">
    <w:name w:val="x_x_elementtoproof"/>
    <w:basedOn w:val="Domylnaczcionkaakapitu"/>
    <w:rsid w:val="004C50CF"/>
  </w:style>
  <w:style w:type="character" w:customStyle="1" w:styleId="xui-provider">
    <w:name w:val="x_ui-provider"/>
    <w:basedOn w:val="Domylnaczcionkaakapitu"/>
    <w:rsid w:val="00D2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704C-3755-45D8-B23A-58D2F647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1303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Gajewska</cp:lastModifiedBy>
  <cp:revision>9</cp:revision>
  <dcterms:created xsi:type="dcterms:W3CDTF">2024-05-09T07:13:00Z</dcterms:created>
  <dcterms:modified xsi:type="dcterms:W3CDTF">2024-12-02T07:27:00Z</dcterms:modified>
</cp:coreProperties>
</file>