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DCE" w:rsidRPr="00706ED1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3A7F39" w:rsidRDefault="003A7F39" w:rsidP="003A7F3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3A7F39" w:rsidRDefault="003A7F39" w:rsidP="003A7F39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KARTA KURSU (realizowanego w specjalności)</w:t>
      </w:r>
    </w:p>
    <w:p w:rsidR="003A7F39" w:rsidRDefault="003A7F39" w:rsidP="003A7F3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3A7F39" w:rsidRDefault="003A7F39" w:rsidP="003A7F3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 w:rsidRPr="001A12CC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Informatyka stosowana w technice</w:t>
      </w:r>
    </w:p>
    <w:p w:rsidR="003A7F39" w:rsidRDefault="003A7F39" w:rsidP="003A7F3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………………………….…………………………………….</w:t>
      </w:r>
    </w:p>
    <w:p w:rsidR="003A7F39" w:rsidRDefault="003A7F39" w:rsidP="003A7F3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(nazwa specjalności)</w:t>
      </w:r>
    </w:p>
    <w:p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3A7F39" w:rsidRPr="00706ED1" w:rsidRDefault="003A7F3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14DCE" w:rsidRPr="00706ED1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714DCE" w:rsidRPr="00706ED1" w:rsidRDefault="00757B8E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914CD7">
              <w:rPr>
                <w:rFonts w:ascii="Arial" w:hAnsi="Arial" w:cs="Arial"/>
                <w:b/>
              </w:rPr>
              <w:t>Grafika komputerowa i wizualizacja</w:t>
            </w:r>
          </w:p>
        </w:tc>
      </w:tr>
      <w:tr w:rsidR="00714DCE" w:rsidRPr="00706ED1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714DCE" w:rsidRPr="00706ED1" w:rsidRDefault="002D4F0D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F435DF">
              <w:rPr>
                <w:rFonts w:ascii="Arial" w:hAnsi="Arial" w:cs="Arial"/>
                <w:b/>
              </w:rPr>
              <w:t>Computer</w:t>
            </w:r>
            <w:proofErr w:type="spellEnd"/>
            <w:r w:rsidRPr="00F435DF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F435DF">
              <w:rPr>
                <w:rFonts w:ascii="Arial" w:hAnsi="Arial" w:cs="Arial"/>
                <w:b/>
              </w:rPr>
              <w:t>graphics</w:t>
            </w:r>
            <w:proofErr w:type="spellEnd"/>
            <w:r w:rsidRPr="00F435DF">
              <w:rPr>
                <w:rFonts w:ascii="Arial" w:hAnsi="Arial" w:cs="Arial"/>
                <w:b/>
              </w:rPr>
              <w:t xml:space="preserve"> and </w:t>
            </w:r>
            <w:proofErr w:type="spellStart"/>
            <w:r w:rsidRPr="00F435DF">
              <w:rPr>
                <w:rFonts w:ascii="Arial" w:hAnsi="Arial" w:cs="Arial"/>
                <w:b/>
              </w:rPr>
              <w:t>visualization</w:t>
            </w:r>
            <w:proofErr w:type="spellEnd"/>
          </w:p>
        </w:tc>
      </w:tr>
    </w:tbl>
    <w:p w:rsidR="00714DCE" w:rsidRPr="00706ED1" w:rsidRDefault="00714DCE" w:rsidP="005F38F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5F38F9" w:rsidRPr="00706ED1" w:rsidTr="00BA15B3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5F38F9" w:rsidRPr="00706ED1" w:rsidRDefault="00C0032C" w:rsidP="006015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7B74">
              <w:rPr>
                <w:rFonts w:ascii="Arial" w:hAnsi="Arial" w:cs="Arial"/>
                <w:sz w:val="20"/>
                <w:szCs w:val="20"/>
              </w:rPr>
              <w:t xml:space="preserve">prof. dr hab. Marek </w:t>
            </w:r>
            <w:proofErr w:type="spellStart"/>
            <w:r w:rsidRPr="004E7B74">
              <w:rPr>
                <w:rFonts w:ascii="Arial" w:hAnsi="Arial" w:cs="Arial"/>
                <w:sz w:val="20"/>
                <w:szCs w:val="20"/>
              </w:rPr>
              <w:t>Ogiela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5F38F9" w:rsidRPr="00706ED1" w:rsidTr="00BA15B3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BC2834" w:rsidRPr="004E7B74" w:rsidRDefault="00BC2834" w:rsidP="00BC283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7B74">
              <w:rPr>
                <w:rFonts w:ascii="Arial" w:hAnsi="Arial" w:cs="Arial"/>
                <w:sz w:val="20"/>
                <w:szCs w:val="20"/>
              </w:rPr>
              <w:t>Zespół dydaktyczny:</w:t>
            </w:r>
          </w:p>
          <w:p w:rsidR="000A5272" w:rsidRPr="00706ED1" w:rsidRDefault="00BC2834" w:rsidP="009F48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7B74">
              <w:rPr>
                <w:rFonts w:ascii="Arial" w:hAnsi="Arial" w:cs="Arial"/>
                <w:sz w:val="20"/>
                <w:szCs w:val="20"/>
              </w:rPr>
              <w:t xml:space="preserve">prof. dr hab. Marek </w:t>
            </w:r>
            <w:proofErr w:type="spellStart"/>
            <w:r w:rsidRPr="004E7B74">
              <w:rPr>
                <w:rFonts w:ascii="Arial" w:hAnsi="Arial" w:cs="Arial"/>
                <w:sz w:val="20"/>
                <w:szCs w:val="20"/>
              </w:rPr>
              <w:t>Ogiela</w:t>
            </w:r>
            <w:proofErr w:type="spellEnd"/>
          </w:p>
        </w:tc>
      </w:tr>
      <w:tr w:rsidR="005F38F9" w:rsidRPr="00706ED1" w:rsidTr="00BA15B3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8F9" w:rsidRPr="00706ED1" w:rsidTr="00BA15B3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FF2BDE" w:rsidRPr="00706ED1" w:rsidRDefault="00920CF4" w:rsidP="003A7F3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8D27CF" w:rsidRPr="00706ED1" w:rsidRDefault="008D27CF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714DCE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:rsidRPr="00706ED1" w:rsidTr="008D27CF">
        <w:trPr>
          <w:trHeight w:val="516"/>
        </w:trPr>
        <w:tc>
          <w:tcPr>
            <w:tcW w:w="9640" w:type="dxa"/>
          </w:tcPr>
          <w:p w:rsidR="00470AFF" w:rsidRDefault="00B16786" w:rsidP="008D27C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Celem przedmiotu jest przedstawienie podstawowych metod przetwarzania obrazów cyfrowych </w:t>
            </w:r>
            <w:r w:rsidR="002C27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grafiki komputerowej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  <w:r w:rsidR="00B45F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Celem jest także zapoznanie się z oprogramowaniem do tworzenia wizualizacji danych. </w:t>
            </w:r>
          </w:p>
          <w:p w:rsidR="00B16786" w:rsidRPr="00706ED1" w:rsidRDefault="00B16786" w:rsidP="008D27C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 jest prowadzony w języku polskim.</w:t>
            </w: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234F55" w:rsidRPr="00706ED1" w:rsidRDefault="00234F55" w:rsidP="00234F55">
      <w:pPr>
        <w:spacing w:after="120" w:line="240" w:lineRule="auto"/>
        <w:rPr>
          <w:rFonts w:ascii="Arial" w:hAnsi="Arial" w:cs="Arial"/>
          <w:szCs w:val="16"/>
        </w:rPr>
      </w:pPr>
      <w:r w:rsidRPr="00706ED1">
        <w:rPr>
          <w:rFonts w:ascii="Arial" w:hAnsi="Arial" w:cs="Arial"/>
          <w:szCs w:val="16"/>
        </w:rP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03078" w:rsidRPr="00706ED1" w:rsidTr="008D27CF">
        <w:trPr>
          <w:trHeight w:val="33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03078" w:rsidRPr="00706ED1" w:rsidRDefault="009030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03078" w:rsidRPr="00706ED1" w:rsidRDefault="00903078" w:rsidP="008D27CF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 xml:space="preserve">Podstawy </w:t>
            </w:r>
            <w:r w:rsidR="00D8239F">
              <w:rPr>
                <w:rFonts w:ascii="Arial" w:hAnsi="Arial" w:cs="Arial"/>
                <w:sz w:val="20"/>
                <w:szCs w:val="20"/>
              </w:rPr>
              <w:t>grafiki komputerowej</w:t>
            </w:r>
            <w:r w:rsidRPr="00706ED1">
              <w:rPr>
                <w:rFonts w:ascii="Arial" w:hAnsi="Arial" w:cs="Arial"/>
                <w:sz w:val="20"/>
                <w:szCs w:val="20"/>
              </w:rPr>
              <w:t>, operacje na macierzach</w:t>
            </w:r>
          </w:p>
        </w:tc>
      </w:tr>
      <w:tr w:rsidR="00903078" w:rsidRPr="00706ED1" w:rsidTr="008D27CF">
        <w:trPr>
          <w:trHeight w:val="46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03078" w:rsidRPr="00706ED1" w:rsidRDefault="009030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03078" w:rsidRPr="00706ED1" w:rsidRDefault="00903078" w:rsidP="008D27CF">
            <w:pPr>
              <w:spacing w:after="0" w:line="240" w:lineRule="auto"/>
              <w:rPr>
                <w:rFonts w:ascii="Arial" w:hAnsi="Arial" w:cs="Arial"/>
                <w:szCs w:val="16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Umiejętność programowania na poziomie podstawowym</w:t>
            </w:r>
          </w:p>
        </w:tc>
      </w:tr>
      <w:tr w:rsidR="00903078" w:rsidRPr="00706ED1" w:rsidTr="000F5C8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03078" w:rsidRPr="00706ED1" w:rsidRDefault="009030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03078" w:rsidRPr="00706ED1" w:rsidRDefault="00903078" w:rsidP="008D27CF">
            <w:pPr>
              <w:spacing w:after="0" w:line="240" w:lineRule="auto"/>
              <w:rPr>
                <w:rFonts w:ascii="Arial" w:hAnsi="Arial" w:cs="Arial"/>
                <w:szCs w:val="16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Programowanie</w:t>
            </w:r>
            <w:r w:rsidR="009A0D2D">
              <w:rPr>
                <w:rFonts w:ascii="Arial" w:hAnsi="Arial" w:cs="Arial"/>
                <w:sz w:val="20"/>
                <w:szCs w:val="20"/>
              </w:rPr>
              <w:t>, wstęp do informatyki</w:t>
            </w:r>
          </w:p>
        </w:tc>
      </w:tr>
    </w:tbl>
    <w:p w:rsidR="000F5C8D" w:rsidRPr="00706ED1" w:rsidRDefault="000F5C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714DCE" w:rsidRPr="00706ED1" w:rsidRDefault="00714DCE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 xml:space="preserve">Efekty </w:t>
      </w:r>
      <w:r w:rsidR="002D3930" w:rsidRPr="00706ED1">
        <w:rPr>
          <w:rFonts w:ascii="Arial" w:eastAsia="Times New Roman" w:hAnsi="Arial" w:cs="Arial"/>
          <w:szCs w:val="16"/>
          <w:lang w:eastAsia="pl-PL"/>
        </w:rPr>
        <w:t>uczenia się</w:t>
      </w:r>
      <w:r w:rsidRPr="00706ED1">
        <w:rPr>
          <w:rFonts w:ascii="Arial" w:eastAsia="Times New Roman" w:hAnsi="Arial" w:cs="Arial"/>
          <w:szCs w:val="16"/>
          <w:lang w:eastAsia="pl-PL"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:rsidRPr="00706ED1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14DCE" w:rsidRPr="00706ED1" w:rsidRDefault="00714DCE" w:rsidP="002B2D2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2B2D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specjalności </w:t>
            </w:r>
          </w:p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714DCE" w:rsidRPr="00706ED1">
        <w:trPr>
          <w:cantSplit/>
          <w:trHeight w:val="1838"/>
        </w:trPr>
        <w:tc>
          <w:tcPr>
            <w:tcW w:w="1979" w:type="dxa"/>
            <w:vMerge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C4915" w:rsidRPr="00706ED1" w:rsidRDefault="003C4915" w:rsidP="003C49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 zakończeniu kursu student:</w:t>
            </w:r>
          </w:p>
          <w:p w:rsidR="003C4915" w:rsidRPr="00706ED1" w:rsidRDefault="003C4915" w:rsidP="003C49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C4915" w:rsidRPr="00706ED1" w:rsidRDefault="003C4915" w:rsidP="003C491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W01: zna zasadę działania popularnych algorytmów </w:t>
            </w:r>
            <w:r w:rsidR="002C27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przetwarzania 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obrazów cyfrowych</w:t>
            </w:r>
            <w:r w:rsidR="002C27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 grafiki komputerowej</w:t>
            </w:r>
          </w:p>
          <w:p w:rsidR="003C4915" w:rsidRPr="00706ED1" w:rsidRDefault="003C4915" w:rsidP="003C491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C4915" w:rsidRPr="00706ED1" w:rsidRDefault="003C4915" w:rsidP="003C491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W02: zna metody obliczeniowe stosowane do rozwiązywania typowych problemów </w:t>
            </w:r>
            <w:r w:rsidR="002C27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grafice komputerowej i analizie obrazów</w:t>
            </w:r>
          </w:p>
          <w:p w:rsidR="003C4915" w:rsidRPr="00706ED1" w:rsidRDefault="003C4915" w:rsidP="003C491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4DCE" w:rsidRPr="00706ED1" w:rsidRDefault="003C4915" w:rsidP="00D0789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W03: potrafi wykorzystać zdobytą wiedzą do realizacji </w:t>
            </w:r>
            <w:r w:rsidR="00D0789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wizualizacji danych</w:t>
            </w:r>
          </w:p>
        </w:tc>
        <w:tc>
          <w:tcPr>
            <w:tcW w:w="2365" w:type="dxa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E7F97" w:rsidRPr="00706ED1" w:rsidRDefault="000E7F9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E7F97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S1_W05</w:t>
            </w:r>
          </w:p>
          <w:p w:rsidR="00942209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42209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42209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S1_W05</w:t>
            </w:r>
          </w:p>
          <w:p w:rsidR="00942209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42209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42209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42209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S1_W05</w:t>
            </w: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706ED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16"/>
                <w:lang w:eastAsia="pl-PL"/>
              </w:rPr>
              <w:lastRenderedPageBreak/>
              <w:br w:type="page"/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2B2D26" w:rsidRPr="002B2D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</w:t>
            </w:r>
            <w:r w:rsidR="000A527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ciowego</w:t>
            </w:r>
            <w:r w:rsidRPr="00706ED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:rsidRPr="00706ED1">
        <w:trPr>
          <w:cantSplit/>
          <w:trHeight w:val="2116"/>
        </w:trPr>
        <w:tc>
          <w:tcPr>
            <w:tcW w:w="1985" w:type="dxa"/>
            <w:vMerge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2762E" w:rsidRPr="00706ED1" w:rsidRDefault="00B2762E" w:rsidP="00B276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 zakończeniu kursu student:</w:t>
            </w:r>
          </w:p>
          <w:p w:rsidR="00B2762E" w:rsidRPr="00706ED1" w:rsidRDefault="00B2762E" w:rsidP="00B276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2762E" w:rsidRPr="00706ED1" w:rsidRDefault="00B2762E" w:rsidP="00B276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U01: potrafi porównać kilka wybranych metod, które mogą posłużyć do rozwiązania zadanego problemu</w:t>
            </w:r>
          </w:p>
          <w:p w:rsidR="00B2762E" w:rsidRPr="00706ED1" w:rsidRDefault="00B2762E" w:rsidP="00B276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2762E" w:rsidRPr="00706ED1" w:rsidRDefault="00B2762E" w:rsidP="00B276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U02: wykorzystuje poznane techniki komputerowe w zadaniach wymagających przetwarzani</w:t>
            </w:r>
            <w:r w:rsidR="003916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obrazów</w:t>
            </w:r>
            <w:r w:rsidR="003916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 wizualizacje danych</w:t>
            </w:r>
          </w:p>
          <w:p w:rsidR="00B2762E" w:rsidRPr="00706ED1" w:rsidRDefault="00B2762E" w:rsidP="00B276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4DCE" w:rsidRPr="00706ED1" w:rsidRDefault="00B2762E" w:rsidP="00B276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U03: potrafi przygotować opracowanie dotyczące poznanych metod i ich zastosowań</w:t>
            </w:r>
          </w:p>
        </w:tc>
        <w:tc>
          <w:tcPr>
            <w:tcW w:w="2410" w:type="dxa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5736C" w:rsidRPr="00706ED1" w:rsidRDefault="0085736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5736C" w:rsidRPr="00706ED1" w:rsidRDefault="0085736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5736C" w:rsidRPr="00706ED1" w:rsidRDefault="00F1194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S1_U05,</w:t>
            </w:r>
            <w:r w:rsidR="00A85E10"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S1_U08</w:t>
            </w:r>
          </w:p>
          <w:p w:rsidR="00F11947" w:rsidRPr="00706ED1" w:rsidRDefault="00F1194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11947" w:rsidRPr="00706ED1" w:rsidRDefault="00F1194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11947" w:rsidRPr="00706ED1" w:rsidRDefault="0039697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S1_U05, S1_U06,</w:t>
            </w:r>
            <w:r w:rsidR="00A85E10"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S1_U08</w:t>
            </w:r>
          </w:p>
          <w:p w:rsidR="00396976" w:rsidRPr="00706ED1" w:rsidRDefault="0039697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96976" w:rsidRPr="00706ED1" w:rsidRDefault="0039697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96976" w:rsidRPr="00706ED1" w:rsidRDefault="0039697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S1_U05</w:t>
            </w: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706ED1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2B2D26" w:rsidRPr="002B2D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 dla specjalności </w:t>
            </w:r>
            <w:r w:rsidRPr="00706ED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714DCE" w:rsidRPr="00706ED1">
        <w:trPr>
          <w:cantSplit/>
          <w:trHeight w:val="1984"/>
        </w:trPr>
        <w:tc>
          <w:tcPr>
            <w:tcW w:w="1985" w:type="dxa"/>
            <w:vMerge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B4EE5" w:rsidRPr="00706ED1" w:rsidRDefault="000B4EE5" w:rsidP="000B4EE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 zakończeniu kursu student:</w:t>
            </w:r>
          </w:p>
          <w:p w:rsidR="000B4EE5" w:rsidRPr="00706ED1" w:rsidRDefault="000B4EE5" w:rsidP="000B4EE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B4EE5" w:rsidRPr="00706ED1" w:rsidRDefault="000B4EE5" w:rsidP="000B4EE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K01: korzysta z różnych źródeł wiedzy przy rozwiązywaniu zadań stawianych przed nim w ramach przedmiotu</w:t>
            </w:r>
          </w:p>
          <w:p w:rsidR="000B4EE5" w:rsidRPr="00706ED1" w:rsidRDefault="000B4EE5" w:rsidP="000B4EE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F5FC0" w:rsidRPr="00706ED1" w:rsidRDefault="000B4EE5" w:rsidP="000B4EE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K02: potrafi samodzielnie dobrać fachową literaturę</w:t>
            </w:r>
          </w:p>
        </w:tc>
        <w:tc>
          <w:tcPr>
            <w:tcW w:w="2410" w:type="dxa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12BD3" w:rsidRPr="00706ED1" w:rsidRDefault="00812BD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12BD3" w:rsidRPr="00706ED1" w:rsidRDefault="00812BD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12BD3" w:rsidRPr="00706ED1" w:rsidRDefault="004420F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S1_K01</w:t>
            </w:r>
          </w:p>
          <w:p w:rsidR="004420F5" w:rsidRPr="00706ED1" w:rsidRDefault="004420F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420F5" w:rsidRPr="00706ED1" w:rsidRDefault="004420F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420F5" w:rsidRPr="00706ED1" w:rsidRDefault="004420F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420F5" w:rsidRPr="00706ED1" w:rsidRDefault="004420F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S1_K01, S1_K02</w:t>
            </w: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8D27CF" w:rsidRPr="00706ED1" w:rsidRDefault="008D27C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714DCE" w:rsidP="005F38F9">
      <w:pPr>
        <w:widowControl w:val="0"/>
        <w:suppressAutoHyphens/>
        <w:autoSpaceDE w:val="0"/>
        <w:spacing w:line="240" w:lineRule="auto"/>
        <w:rPr>
          <w:rFonts w:ascii="Arial" w:eastAsia="Times New Roman" w:hAnsi="Arial" w:cs="Arial"/>
          <w:b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 w:rsidRPr="00706ED1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714DCE" w:rsidRPr="00706ED1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714DCE" w:rsidRPr="00706ED1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:rsidRPr="00706ED1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14DCE" w:rsidRPr="00706ED1" w:rsidRDefault="00920CF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706ED1" w:rsidRDefault="00C00BC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="005F778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03" w:type="dxa"/>
            <w:gridSpan w:val="2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8D27CF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4"/>
          <w:lang w:eastAsia="pl-PL"/>
        </w:rPr>
        <w:br w:type="page"/>
      </w:r>
      <w:r w:rsidR="00714DCE" w:rsidRPr="00706ED1">
        <w:rPr>
          <w:rFonts w:ascii="Arial" w:eastAsia="Times New Roman" w:hAnsi="Arial" w:cs="Arial"/>
          <w:szCs w:val="14"/>
          <w:lang w:eastAsia="pl-PL"/>
        </w:rPr>
        <w:lastRenderedPageBreak/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706ED1">
        <w:trPr>
          <w:trHeight w:val="1920"/>
        </w:trPr>
        <w:tc>
          <w:tcPr>
            <w:tcW w:w="9622" w:type="dxa"/>
          </w:tcPr>
          <w:p w:rsidR="00E736FB" w:rsidRPr="00706ED1" w:rsidRDefault="00E736FB" w:rsidP="00E736FB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 prowadzony jest w formie</w:t>
            </w:r>
            <w:r w:rsidR="000A527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5F07F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wykładów i konwersatoriów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Na zajęciach studenci zapoznają się z metodami </w:t>
            </w:r>
            <w:r w:rsidR="00EA751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grafiki komputerowej i 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przetwarzania obrazów</w:t>
            </w:r>
            <w:r w:rsidR="00EA751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oraz ich praktycznymi implementacjami. Podczas </w:t>
            </w:r>
            <w:r w:rsidR="005F07F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konwersatoriów 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metody te stosowane są do rozwiązywania różnorodnych zadań problemowych z wykorzystaniem </w:t>
            </w:r>
            <w:r w:rsidR="00DF041E" w:rsidRPr="000A527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wybranego </w:t>
            </w:r>
            <w:r w:rsidRPr="000A527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oprogramowania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</w:p>
          <w:p w:rsidR="007D0332" w:rsidRPr="00706ED1" w:rsidRDefault="00E736FB" w:rsidP="00E736FB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trakcie kursu studenci otrzymują do realizacji </w:t>
            </w:r>
            <w:r w:rsidRPr="000A527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praktyczn</w:t>
            </w:r>
            <w:r w:rsidR="00DF041E" w:rsidRPr="000A527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 zadania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indywidualn</w:t>
            </w:r>
            <w:r w:rsidR="00DF04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wymagając</w:t>
            </w:r>
            <w:r w:rsidR="00DF04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kompleksowego podejścia do problematyki implementacji i wykorzystania wybranej metody lub metod przetwarzania </w:t>
            </w:r>
            <w:r w:rsidR="00C10E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 wizualizacji 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obraz</w:t>
            </w:r>
            <w:r w:rsidR="00A403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ów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</w:tr>
    </w:tbl>
    <w:p w:rsidR="00DC5483" w:rsidRPr="00706ED1" w:rsidRDefault="00DC548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714DCE" w:rsidP="008D27CF">
      <w:pPr>
        <w:widowControl w:val="0"/>
        <w:suppressLineNumbers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 xml:space="preserve">Formy sprawdzania efektów </w:t>
      </w:r>
      <w:r w:rsidR="002B2D26" w:rsidRPr="002B2D26">
        <w:rPr>
          <w:rFonts w:ascii="Arial" w:eastAsia="Times New Roman" w:hAnsi="Arial" w:cs="Arial"/>
          <w:szCs w:val="16"/>
          <w:lang w:eastAsia="pl-PL"/>
        </w:rPr>
        <w:t>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:rsidRPr="00706ED1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  <w:r w:rsidR="00DF041E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</w:t>
            </w:r>
            <w:r w:rsidR="00DF041E" w:rsidRPr="00DF041E"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  <w:t>(</w:t>
            </w:r>
            <w:proofErr w:type="spellStart"/>
            <w:r w:rsidR="00DF041E" w:rsidRPr="00DF041E"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  <w:t>zajęcia</w:t>
            </w:r>
            <w:proofErr w:type="spellEnd"/>
            <w:r w:rsidR="00DF041E" w:rsidRPr="00DF041E"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  <w:t xml:space="preserve"> </w:t>
            </w:r>
            <w:proofErr w:type="spellStart"/>
            <w:r w:rsidR="00DF041E" w:rsidRPr="00DF041E"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  <w:t>zdalne</w:t>
            </w:r>
            <w:proofErr w:type="spellEnd"/>
            <w:r w:rsidR="00DF041E" w:rsidRPr="00DF041E"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  <w:t>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714DCE" w:rsidRPr="00706ED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CC03CB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92828" w:rsidRPr="00706ED1" w:rsidTr="004746A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92828" w:rsidRPr="00706ED1" w:rsidRDefault="00092828" w:rsidP="004746A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CC03CB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0928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CC03CB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0A5272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92828" w:rsidRPr="00706ED1" w:rsidTr="004746A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92828" w:rsidRPr="00706ED1" w:rsidRDefault="00092828" w:rsidP="004746A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A5272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0928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0A5272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CC03CB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CC03CB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706ED1">
        <w:tc>
          <w:tcPr>
            <w:tcW w:w="1941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307271" w:rsidRPr="00706ED1" w:rsidRDefault="00307271" w:rsidP="00307271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Ocenę dobrą lub bardzo dobrą może uzyskać student, którego:</w:t>
            </w:r>
          </w:p>
          <w:p w:rsidR="00307271" w:rsidRPr="00706ED1" w:rsidRDefault="00307271" w:rsidP="00307271">
            <w:pPr>
              <w:pStyle w:val="Zawartotabeli"/>
              <w:numPr>
                <w:ilvl w:val="0"/>
                <w:numId w:val="1"/>
              </w:numPr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wiedza i umiejętności wykraczają poza ramy określone w programie przedmiotu,</w:t>
            </w:r>
          </w:p>
          <w:p w:rsidR="00307271" w:rsidRPr="00706ED1" w:rsidRDefault="00307271" w:rsidP="00307271">
            <w:pPr>
              <w:pStyle w:val="Zawartotabeli"/>
              <w:numPr>
                <w:ilvl w:val="0"/>
                <w:numId w:val="1"/>
              </w:numPr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biegle posługuje się technikami przetwarzania obrazów,</w:t>
            </w:r>
          </w:p>
          <w:p w:rsidR="00307271" w:rsidRPr="00706ED1" w:rsidRDefault="00307271" w:rsidP="00307271">
            <w:pPr>
              <w:pStyle w:val="Zawartotabeli"/>
              <w:numPr>
                <w:ilvl w:val="0"/>
                <w:numId w:val="1"/>
              </w:numPr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 xml:space="preserve">samodzielnie odnajduje materiały potrzebne do zaprojektowania złożonego potoku przetwarzania </w:t>
            </w:r>
            <w:r w:rsidR="00927DE9">
              <w:rPr>
                <w:rFonts w:ascii="Arial" w:hAnsi="Arial" w:cs="Arial"/>
                <w:sz w:val="20"/>
                <w:szCs w:val="20"/>
              </w:rPr>
              <w:t xml:space="preserve">i wizualizacji </w:t>
            </w:r>
            <w:r w:rsidRPr="00706ED1">
              <w:rPr>
                <w:rFonts w:ascii="Arial" w:hAnsi="Arial" w:cs="Arial"/>
                <w:sz w:val="20"/>
                <w:szCs w:val="20"/>
              </w:rPr>
              <w:t>danych cyfrowych,</w:t>
            </w:r>
          </w:p>
          <w:p w:rsidR="00307271" w:rsidRPr="00706ED1" w:rsidRDefault="00307271" w:rsidP="008D27CF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 xml:space="preserve">potrafi samodzielnie zaproponować oraz skonstruować złożony algorytm przetwarzania </w:t>
            </w:r>
            <w:r w:rsidR="00927DE9">
              <w:rPr>
                <w:rFonts w:ascii="Arial" w:hAnsi="Arial" w:cs="Arial"/>
                <w:sz w:val="20"/>
                <w:szCs w:val="20"/>
              </w:rPr>
              <w:t xml:space="preserve">i wizualizacji </w:t>
            </w:r>
            <w:r w:rsidRPr="00706ED1">
              <w:rPr>
                <w:rFonts w:ascii="Arial" w:hAnsi="Arial" w:cs="Arial"/>
                <w:sz w:val="20"/>
                <w:szCs w:val="20"/>
              </w:rPr>
              <w:t>obrazów</w:t>
            </w:r>
            <w:r w:rsidRPr="00706ED1"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706ED1" w:rsidTr="008D27CF">
        <w:trPr>
          <w:trHeight w:val="386"/>
        </w:trPr>
        <w:tc>
          <w:tcPr>
            <w:tcW w:w="1941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714DCE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lang w:eastAsia="pl-PL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706ED1">
        <w:trPr>
          <w:trHeight w:val="1136"/>
        </w:trPr>
        <w:tc>
          <w:tcPr>
            <w:tcW w:w="9622" w:type="dxa"/>
          </w:tcPr>
          <w:p w:rsidR="00A53CA4" w:rsidRPr="00706ED1" w:rsidRDefault="00A53CA4" w:rsidP="00A53CA4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="00A53CA4" w:rsidRPr="00706ED1" w:rsidRDefault="00A53CA4" w:rsidP="00A53CA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Przetwarzanie, analiza, rozpoznawanie obrazów – podstawowe pojęcia</w:t>
            </w:r>
          </w:p>
          <w:p w:rsidR="00A53CA4" w:rsidRPr="00706ED1" w:rsidRDefault="003F2A60" w:rsidP="00A53CA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Podstawowe o</w:t>
            </w:r>
            <w:r w:rsidR="00A53CA4" w:rsidRPr="00706ED1">
              <w:rPr>
                <w:rFonts w:ascii="Arial" w:hAnsi="Arial" w:cs="Arial"/>
                <w:sz w:val="20"/>
                <w:szCs w:val="20"/>
              </w:rPr>
              <w:t xml:space="preserve">peracje </w:t>
            </w:r>
            <w:r>
              <w:rPr>
                <w:rFonts w:ascii="Arial" w:hAnsi="Arial" w:cs="Arial"/>
                <w:sz w:val="20"/>
                <w:szCs w:val="20"/>
              </w:rPr>
              <w:t>grafiki komputerowej</w:t>
            </w:r>
          </w:p>
          <w:p w:rsidR="00A53CA4" w:rsidRPr="00706ED1" w:rsidRDefault="00A53CA4" w:rsidP="00A53CA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 xml:space="preserve">Metody </w:t>
            </w:r>
            <w:r w:rsidR="003F2A60">
              <w:rPr>
                <w:rFonts w:ascii="Arial" w:hAnsi="Arial" w:cs="Arial"/>
                <w:sz w:val="20"/>
                <w:szCs w:val="20"/>
              </w:rPr>
              <w:t xml:space="preserve">archiwizacji i </w:t>
            </w:r>
            <w:r w:rsidRPr="00706ED1">
              <w:rPr>
                <w:rFonts w:ascii="Arial" w:hAnsi="Arial" w:cs="Arial"/>
                <w:sz w:val="20"/>
                <w:szCs w:val="20"/>
              </w:rPr>
              <w:t>kompresji obraz</w:t>
            </w:r>
            <w:r w:rsidR="003F2A60">
              <w:rPr>
                <w:rFonts w:ascii="Arial" w:hAnsi="Arial" w:cs="Arial"/>
                <w:sz w:val="20"/>
                <w:szCs w:val="20"/>
              </w:rPr>
              <w:t>ów</w:t>
            </w:r>
          </w:p>
          <w:p w:rsidR="00A53CA4" w:rsidRPr="00706ED1" w:rsidRDefault="00A53CA4" w:rsidP="00A53CA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Segmentacja obszarów 2D i 3D</w:t>
            </w:r>
          </w:p>
          <w:p w:rsidR="00A53CA4" w:rsidRPr="00706ED1" w:rsidRDefault="00F01719" w:rsidP="008D27CF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 xml:space="preserve">Podstawowe techniki </w:t>
            </w:r>
            <w:r w:rsidR="0077105C">
              <w:rPr>
                <w:rFonts w:ascii="Arial" w:hAnsi="Arial" w:cs="Arial"/>
                <w:sz w:val="20"/>
                <w:szCs w:val="20"/>
              </w:rPr>
              <w:t>wizualizacji danych na o</w:t>
            </w:r>
            <w:r w:rsidR="00546523" w:rsidRPr="00706ED1">
              <w:rPr>
                <w:rFonts w:ascii="Arial" w:hAnsi="Arial" w:cs="Arial"/>
                <w:sz w:val="20"/>
                <w:szCs w:val="20"/>
              </w:rPr>
              <w:t>brazie</w:t>
            </w: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8D27CF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lang w:eastAsia="pl-PL"/>
        </w:rPr>
        <w:br w:type="page"/>
      </w:r>
      <w:r w:rsidR="00714DCE" w:rsidRPr="00706ED1">
        <w:rPr>
          <w:rFonts w:ascii="Arial" w:eastAsia="Times New Roman" w:hAnsi="Arial" w:cs="Arial"/>
          <w:lang w:eastAsia="pl-PL"/>
        </w:rPr>
        <w:lastRenderedPageBreak/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06ED1" w:rsidRPr="009F48BA" w:rsidTr="00953557">
        <w:trPr>
          <w:trHeight w:val="1098"/>
        </w:trPr>
        <w:tc>
          <w:tcPr>
            <w:tcW w:w="9622" w:type="dxa"/>
          </w:tcPr>
          <w:p w:rsidR="00706ED1" w:rsidRPr="00706ED1" w:rsidRDefault="00706ED1" w:rsidP="0095355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napToGrid w:val="0"/>
              <w:spacing w:after="0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bookmarkStart w:id="0" w:name="_Ref460529674"/>
            <w:r w:rsidRPr="00706ED1">
              <w:rPr>
                <w:rFonts w:ascii="Arial" w:hAnsi="Arial" w:cs="Arial"/>
                <w:sz w:val="20"/>
                <w:szCs w:val="20"/>
                <w:lang w:val="en-US"/>
              </w:rPr>
              <w:t xml:space="preserve">Pratt W. K.: </w:t>
            </w:r>
            <w:r w:rsidRPr="00706ED1">
              <w:rPr>
                <w:rFonts w:ascii="Arial" w:hAnsi="Arial" w:cs="Arial"/>
                <w:i/>
                <w:sz w:val="20"/>
                <w:szCs w:val="20"/>
                <w:lang w:val="en-US"/>
              </w:rPr>
              <w:t>Digital Image Processing</w:t>
            </w:r>
            <w:r w:rsidRPr="00706ED1">
              <w:rPr>
                <w:rFonts w:ascii="Arial" w:hAnsi="Arial" w:cs="Arial"/>
                <w:sz w:val="20"/>
                <w:szCs w:val="20"/>
                <w:lang w:val="en-US"/>
              </w:rPr>
              <w:t>, New York, Wiley &amp; Sons 1991</w:t>
            </w:r>
            <w:bookmarkEnd w:id="0"/>
          </w:p>
          <w:p w:rsidR="00706ED1" w:rsidRPr="00706ED1" w:rsidRDefault="00706ED1" w:rsidP="00953557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napToGrid w:val="0"/>
              <w:spacing w:after="0"/>
              <w:rPr>
                <w:rFonts w:ascii="Arial" w:eastAsia="Times New Roman" w:hAnsi="Arial" w:cs="Arial"/>
                <w:sz w:val="20"/>
                <w:szCs w:val="20"/>
                <w:lang w:val="en-AU" w:eastAsia="pl-PL"/>
              </w:rPr>
            </w:pPr>
            <w:proofErr w:type="spellStart"/>
            <w:r w:rsidRPr="00706ED1">
              <w:rPr>
                <w:rFonts w:ascii="Arial" w:hAnsi="Arial" w:cs="Arial"/>
                <w:sz w:val="20"/>
                <w:szCs w:val="20"/>
                <w:lang w:val="en-AU"/>
              </w:rPr>
              <w:t>Ogiela</w:t>
            </w:r>
            <w:proofErr w:type="spellEnd"/>
            <w:r w:rsidRPr="00706ED1">
              <w:rPr>
                <w:rFonts w:ascii="Arial" w:hAnsi="Arial" w:cs="Arial"/>
                <w:sz w:val="20"/>
                <w:szCs w:val="20"/>
                <w:lang w:val="en-AU"/>
              </w:rPr>
              <w:t xml:space="preserve"> L., </w:t>
            </w:r>
            <w:proofErr w:type="spellStart"/>
            <w:r w:rsidRPr="00706ED1">
              <w:rPr>
                <w:rFonts w:ascii="Arial" w:hAnsi="Arial" w:cs="Arial"/>
                <w:sz w:val="20"/>
                <w:szCs w:val="20"/>
                <w:lang w:val="en-AU"/>
              </w:rPr>
              <w:t>Ogiela</w:t>
            </w:r>
            <w:proofErr w:type="spellEnd"/>
            <w:r w:rsidRPr="00706ED1">
              <w:rPr>
                <w:rFonts w:ascii="Arial" w:hAnsi="Arial" w:cs="Arial"/>
                <w:sz w:val="20"/>
                <w:szCs w:val="20"/>
                <w:lang w:val="en-AU"/>
              </w:rPr>
              <w:t xml:space="preserve"> M.R.: </w:t>
            </w:r>
            <w:r w:rsidRPr="00706ED1">
              <w:rPr>
                <w:rFonts w:ascii="Arial" w:hAnsi="Arial" w:cs="Arial"/>
                <w:i/>
                <w:sz w:val="20"/>
                <w:szCs w:val="20"/>
                <w:lang w:val="en-AU"/>
              </w:rPr>
              <w:t>Cognitive Techniques in Visual Data Interpretation</w:t>
            </w:r>
            <w:r w:rsidRPr="00706ED1">
              <w:rPr>
                <w:rFonts w:ascii="Arial" w:hAnsi="Arial" w:cs="Arial"/>
                <w:sz w:val="20"/>
                <w:szCs w:val="20"/>
                <w:lang w:val="en-AU"/>
              </w:rPr>
              <w:t>, Berlin, Heidelberg, Springer-</w:t>
            </w:r>
            <w:proofErr w:type="spellStart"/>
            <w:r w:rsidRPr="00706ED1">
              <w:rPr>
                <w:rFonts w:ascii="Arial" w:hAnsi="Arial" w:cs="Arial"/>
                <w:sz w:val="20"/>
                <w:szCs w:val="20"/>
                <w:lang w:val="en-AU"/>
              </w:rPr>
              <w:t>Verlag</w:t>
            </w:r>
            <w:proofErr w:type="spellEnd"/>
            <w:r w:rsidRPr="00706ED1">
              <w:rPr>
                <w:rFonts w:ascii="Arial" w:hAnsi="Arial" w:cs="Arial"/>
                <w:sz w:val="20"/>
                <w:szCs w:val="20"/>
                <w:lang w:val="en-AU"/>
              </w:rPr>
              <w:t>, 2009</w:t>
            </w:r>
          </w:p>
        </w:tc>
      </w:tr>
    </w:tbl>
    <w:p w:rsidR="00706ED1" w:rsidRPr="00706ED1" w:rsidRDefault="00706ED1" w:rsidP="00706ED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val="en-AU" w:eastAsia="pl-PL"/>
        </w:rPr>
      </w:pPr>
    </w:p>
    <w:p w:rsidR="00706ED1" w:rsidRPr="00706ED1" w:rsidRDefault="00706ED1" w:rsidP="00706ED1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val="en-AU" w:eastAsia="pl-PL"/>
        </w:rPr>
      </w:pPr>
      <w:proofErr w:type="spellStart"/>
      <w:r w:rsidRPr="00706ED1">
        <w:rPr>
          <w:rFonts w:ascii="Arial" w:eastAsia="Times New Roman" w:hAnsi="Arial" w:cs="Arial"/>
          <w:szCs w:val="16"/>
          <w:lang w:val="en-AU" w:eastAsia="pl-PL"/>
        </w:rPr>
        <w:t>Wykaz</w:t>
      </w:r>
      <w:proofErr w:type="spellEnd"/>
      <w:r w:rsidRPr="00706ED1">
        <w:rPr>
          <w:rFonts w:ascii="Arial" w:eastAsia="Times New Roman" w:hAnsi="Arial" w:cs="Arial"/>
          <w:szCs w:val="16"/>
          <w:lang w:val="en-AU" w:eastAsia="pl-PL"/>
        </w:rPr>
        <w:t xml:space="preserve"> </w:t>
      </w:r>
      <w:proofErr w:type="spellStart"/>
      <w:r w:rsidRPr="00706ED1">
        <w:rPr>
          <w:rFonts w:ascii="Arial" w:eastAsia="Times New Roman" w:hAnsi="Arial" w:cs="Arial"/>
          <w:szCs w:val="16"/>
          <w:lang w:val="en-AU" w:eastAsia="pl-PL"/>
        </w:rPr>
        <w:t>literatury</w:t>
      </w:r>
      <w:proofErr w:type="spellEnd"/>
      <w:r w:rsidRPr="00706ED1">
        <w:rPr>
          <w:rFonts w:ascii="Arial" w:eastAsia="Times New Roman" w:hAnsi="Arial" w:cs="Arial"/>
          <w:szCs w:val="16"/>
          <w:lang w:val="en-AU" w:eastAsia="pl-PL"/>
        </w:rPr>
        <w:t xml:space="preserve"> </w:t>
      </w:r>
      <w:proofErr w:type="spellStart"/>
      <w:r w:rsidRPr="00706ED1">
        <w:rPr>
          <w:rFonts w:ascii="Arial" w:eastAsia="Times New Roman" w:hAnsi="Arial" w:cs="Arial"/>
          <w:szCs w:val="16"/>
          <w:lang w:val="en-AU" w:eastAsia="pl-PL"/>
        </w:rPr>
        <w:t>uzupełniającej</w:t>
      </w:r>
      <w:proofErr w:type="spellEnd"/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06ED1" w:rsidRPr="00706ED1" w:rsidTr="00953557">
        <w:trPr>
          <w:trHeight w:val="1112"/>
        </w:trPr>
        <w:tc>
          <w:tcPr>
            <w:tcW w:w="9622" w:type="dxa"/>
          </w:tcPr>
          <w:p w:rsidR="00706ED1" w:rsidRPr="00706ED1" w:rsidRDefault="00706ED1" w:rsidP="00953557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napToGrid w:val="0"/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R.C. Gonzalez, R.E. Woods, </w:t>
            </w:r>
            <w:r w:rsidRPr="00706ED1">
              <w:rPr>
                <w:rFonts w:ascii="Arial" w:eastAsia="Times New Roman" w:hAnsi="Arial" w:cs="Arial"/>
                <w:i/>
                <w:sz w:val="20"/>
                <w:szCs w:val="20"/>
                <w:lang w:val="en-US" w:eastAsia="pl-PL"/>
              </w:rPr>
              <w:t>Digital Image Processing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, 4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 w:eastAsia="pl-PL"/>
              </w:rPr>
              <w:t>th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Edition, </w:t>
            </w:r>
            <w:r w:rsidRPr="00706ED1">
              <w:rPr>
                <w:rFonts w:ascii="Arial" w:hAnsi="Arial" w:cs="Arial"/>
                <w:sz w:val="20"/>
                <w:szCs w:val="20"/>
                <w:lang w:val="en-US"/>
              </w:rPr>
              <w:t>Pearson, 2017</w:t>
            </w:r>
          </w:p>
          <w:p w:rsidR="00706ED1" w:rsidRPr="00706ED1" w:rsidRDefault="00706ED1" w:rsidP="00953557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 xml:space="preserve">Christopher D. Watkins, Alberto Sadun, Stephen </w:t>
            </w:r>
            <w:proofErr w:type="spellStart"/>
            <w:r w:rsidRPr="00706ED1">
              <w:rPr>
                <w:rFonts w:ascii="Arial" w:hAnsi="Arial" w:cs="Arial"/>
                <w:sz w:val="20"/>
                <w:szCs w:val="20"/>
              </w:rPr>
              <w:t>Marenka</w:t>
            </w:r>
            <w:proofErr w:type="spellEnd"/>
            <w:r w:rsidRPr="00706ED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706ED1">
              <w:rPr>
                <w:rFonts w:ascii="Arial" w:hAnsi="Arial" w:cs="Arial"/>
                <w:i/>
                <w:sz w:val="20"/>
                <w:szCs w:val="20"/>
              </w:rPr>
              <w:t>Nowoczesne metody przetwarzania obrazu</w:t>
            </w:r>
            <w:r w:rsidRPr="00706ED1">
              <w:rPr>
                <w:rFonts w:ascii="Arial" w:hAnsi="Arial" w:cs="Arial"/>
                <w:sz w:val="20"/>
                <w:szCs w:val="20"/>
              </w:rPr>
              <w:t>, WNT 1995</w:t>
            </w:r>
          </w:p>
        </w:tc>
      </w:tr>
    </w:tbl>
    <w:p w:rsidR="008D27CF" w:rsidRPr="00706ED1" w:rsidRDefault="008D27C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714DCE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D102F" w:rsidTr="00307705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D102F" w:rsidRDefault="00CD102F" w:rsidP="00307705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CD102F" w:rsidRDefault="00CD102F" w:rsidP="00307705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CD102F" w:rsidRDefault="00920CF4" w:rsidP="0030770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CD102F" w:rsidTr="00307705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CD102F" w:rsidRDefault="00CD102F" w:rsidP="00307705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CD102F" w:rsidRDefault="00CD102F" w:rsidP="00307705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CD102F" w:rsidRDefault="00C00BCB" w:rsidP="0030770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CD102F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D102F" w:rsidTr="00307705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D102F" w:rsidRDefault="00CD102F" w:rsidP="00307705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D102F" w:rsidRDefault="00CD102F" w:rsidP="00307705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D102F" w:rsidRDefault="00920CF4" w:rsidP="0030770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CD102F" w:rsidTr="00307705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D102F" w:rsidRDefault="00CD102F" w:rsidP="00307705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CD102F" w:rsidRDefault="00CD102F" w:rsidP="00307705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CD102F" w:rsidRDefault="00920CF4" w:rsidP="0030770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CD102F" w:rsidTr="00307705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CD102F" w:rsidRDefault="00CD102F" w:rsidP="0030770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CD102F" w:rsidRDefault="00CD102F" w:rsidP="00307705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CD102F" w:rsidRDefault="00CD102F" w:rsidP="00CD102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CD102F" w:rsidTr="00307705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CD102F" w:rsidRDefault="00CD102F" w:rsidP="0030770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CD102F" w:rsidRDefault="00CD102F" w:rsidP="00307705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CD102F" w:rsidRDefault="00CD102F" w:rsidP="0030770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CD102F" w:rsidTr="00307705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CD102F" w:rsidRDefault="00CD102F" w:rsidP="0030770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CD102F" w:rsidRDefault="00CD102F" w:rsidP="00307705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:rsidR="00CD102F" w:rsidRDefault="00CD102F" w:rsidP="0030770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102F" w:rsidTr="00307705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D102F" w:rsidRDefault="00CD102F" w:rsidP="00307705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CD102F" w:rsidRDefault="00920CF4" w:rsidP="00CD102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  <w:bookmarkStart w:id="1" w:name="_GoBack"/>
            <w:bookmarkEnd w:id="1"/>
          </w:p>
        </w:tc>
      </w:tr>
      <w:tr w:rsidR="00CD102F" w:rsidTr="00307705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D102F" w:rsidRDefault="00CD102F" w:rsidP="00307705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CD102F" w:rsidRDefault="00920CF4" w:rsidP="0030770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:rsidR="00CD102F" w:rsidRPr="00706ED1" w:rsidRDefault="00CD102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sectPr w:rsidR="00CD102F" w:rsidRPr="00706ED1">
      <w:headerReference w:type="default" r:id="rId7"/>
      <w:footerReference w:type="default" r:id="rId8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203" w:rsidRDefault="00594203">
      <w:pPr>
        <w:spacing w:after="0" w:line="240" w:lineRule="auto"/>
      </w:pPr>
      <w:r>
        <w:separator/>
      </w:r>
    </w:p>
  </w:endnote>
  <w:endnote w:type="continuationSeparator" w:id="0">
    <w:p w:rsidR="00594203" w:rsidRDefault="00594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20CF4">
      <w:rPr>
        <w:noProof/>
      </w:rPr>
      <w:t>4</w:t>
    </w:r>
    <w:r>
      <w:fldChar w:fldCharType="end"/>
    </w:r>
  </w:p>
  <w:p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203" w:rsidRDefault="00594203">
      <w:pPr>
        <w:spacing w:after="0" w:line="240" w:lineRule="auto"/>
      </w:pPr>
      <w:r>
        <w:separator/>
      </w:r>
    </w:p>
  </w:footnote>
  <w:footnote w:type="continuationSeparator" w:id="0">
    <w:p w:rsidR="00594203" w:rsidRDefault="005942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22E" w:rsidRPr="00AC3523" w:rsidRDefault="001D322E" w:rsidP="001D322E">
    <w:pPr>
      <w:pStyle w:val="Standard"/>
      <w:ind w:left="1416" w:firstLine="708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0"/>
        <w:szCs w:val="20"/>
        <w:u w:val="single"/>
      </w:rPr>
      <w:t>Załącznik nr 7 do zarządzenia nr RD.Z.0211.3.2021</w:t>
    </w:r>
  </w:p>
  <w:p w:rsidR="001D322E" w:rsidRDefault="001D322E">
    <w:pPr>
      <w:pStyle w:val="Nagwek"/>
    </w:pPr>
  </w:p>
  <w:p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2C556CCF"/>
    <w:multiLevelType w:val="hybridMultilevel"/>
    <w:tmpl w:val="2B022F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012ED2"/>
    <w:rsid w:val="00017FBA"/>
    <w:rsid w:val="0006433B"/>
    <w:rsid w:val="0008054A"/>
    <w:rsid w:val="00092828"/>
    <w:rsid w:val="000A5272"/>
    <w:rsid w:val="000B4EE5"/>
    <w:rsid w:val="000E2087"/>
    <w:rsid w:val="000E7F97"/>
    <w:rsid w:val="000F5C8D"/>
    <w:rsid w:val="00130664"/>
    <w:rsid w:val="00192295"/>
    <w:rsid w:val="001B6625"/>
    <w:rsid w:val="001D322E"/>
    <w:rsid w:val="00207B4E"/>
    <w:rsid w:val="00217B98"/>
    <w:rsid w:val="00234F55"/>
    <w:rsid w:val="00251BDB"/>
    <w:rsid w:val="00257F01"/>
    <w:rsid w:val="002B028B"/>
    <w:rsid w:val="002B2D26"/>
    <w:rsid w:val="002C2179"/>
    <w:rsid w:val="002C27D5"/>
    <w:rsid w:val="002C5825"/>
    <w:rsid w:val="002D3930"/>
    <w:rsid w:val="002D4F0D"/>
    <w:rsid w:val="002E00D7"/>
    <w:rsid w:val="00307271"/>
    <w:rsid w:val="003157D1"/>
    <w:rsid w:val="00352FD7"/>
    <w:rsid w:val="003854C5"/>
    <w:rsid w:val="0039163D"/>
    <w:rsid w:val="00396976"/>
    <w:rsid w:val="003A2954"/>
    <w:rsid w:val="003A7F39"/>
    <w:rsid w:val="003B469A"/>
    <w:rsid w:val="003C4915"/>
    <w:rsid w:val="003F2A60"/>
    <w:rsid w:val="00430710"/>
    <w:rsid w:val="004420F5"/>
    <w:rsid w:val="00470AFF"/>
    <w:rsid w:val="004746A0"/>
    <w:rsid w:val="004C12B2"/>
    <w:rsid w:val="004F34C2"/>
    <w:rsid w:val="004F5FC0"/>
    <w:rsid w:val="0051744E"/>
    <w:rsid w:val="00546523"/>
    <w:rsid w:val="005537DE"/>
    <w:rsid w:val="00583307"/>
    <w:rsid w:val="00594203"/>
    <w:rsid w:val="005C17E4"/>
    <w:rsid w:val="005F07F1"/>
    <w:rsid w:val="005F38F9"/>
    <w:rsid w:val="005F778D"/>
    <w:rsid w:val="00601524"/>
    <w:rsid w:val="0064128B"/>
    <w:rsid w:val="006D2776"/>
    <w:rsid w:val="00704277"/>
    <w:rsid w:val="00706ED1"/>
    <w:rsid w:val="00712B1E"/>
    <w:rsid w:val="00714DCE"/>
    <w:rsid w:val="00721059"/>
    <w:rsid w:val="007466A7"/>
    <w:rsid w:val="00757B8E"/>
    <w:rsid w:val="0077105C"/>
    <w:rsid w:val="007B7ABA"/>
    <w:rsid w:val="007C12E1"/>
    <w:rsid w:val="007D0332"/>
    <w:rsid w:val="008002D6"/>
    <w:rsid w:val="00812BD3"/>
    <w:rsid w:val="00835BF5"/>
    <w:rsid w:val="00853F42"/>
    <w:rsid w:val="00856B4A"/>
    <w:rsid w:val="0085736C"/>
    <w:rsid w:val="008A6FF5"/>
    <w:rsid w:val="008B5E47"/>
    <w:rsid w:val="008D27CF"/>
    <w:rsid w:val="008D4B52"/>
    <w:rsid w:val="008E4789"/>
    <w:rsid w:val="008F731A"/>
    <w:rsid w:val="00903078"/>
    <w:rsid w:val="00903FD5"/>
    <w:rsid w:val="00920CF4"/>
    <w:rsid w:val="00924330"/>
    <w:rsid w:val="00926994"/>
    <w:rsid w:val="00927DE9"/>
    <w:rsid w:val="009418DA"/>
    <w:rsid w:val="00942209"/>
    <w:rsid w:val="00953557"/>
    <w:rsid w:val="009961E6"/>
    <w:rsid w:val="00996566"/>
    <w:rsid w:val="009A0D2D"/>
    <w:rsid w:val="009B398F"/>
    <w:rsid w:val="009D66DA"/>
    <w:rsid w:val="009F48BA"/>
    <w:rsid w:val="009F75C1"/>
    <w:rsid w:val="00A06B4B"/>
    <w:rsid w:val="00A14A49"/>
    <w:rsid w:val="00A4030B"/>
    <w:rsid w:val="00A442FE"/>
    <w:rsid w:val="00A53CA4"/>
    <w:rsid w:val="00A65E3D"/>
    <w:rsid w:val="00A85E10"/>
    <w:rsid w:val="00AB7540"/>
    <w:rsid w:val="00B13A3A"/>
    <w:rsid w:val="00B16786"/>
    <w:rsid w:val="00B22FBC"/>
    <w:rsid w:val="00B2762E"/>
    <w:rsid w:val="00B45F33"/>
    <w:rsid w:val="00B90BE2"/>
    <w:rsid w:val="00B9186F"/>
    <w:rsid w:val="00BA15B3"/>
    <w:rsid w:val="00BC2834"/>
    <w:rsid w:val="00C0032C"/>
    <w:rsid w:val="00C00BCB"/>
    <w:rsid w:val="00C10E90"/>
    <w:rsid w:val="00C665C2"/>
    <w:rsid w:val="00CC03CB"/>
    <w:rsid w:val="00CD102F"/>
    <w:rsid w:val="00D07897"/>
    <w:rsid w:val="00D116D0"/>
    <w:rsid w:val="00D36764"/>
    <w:rsid w:val="00D82241"/>
    <w:rsid w:val="00D8239F"/>
    <w:rsid w:val="00DC5483"/>
    <w:rsid w:val="00DF041E"/>
    <w:rsid w:val="00E00E2C"/>
    <w:rsid w:val="00E03B07"/>
    <w:rsid w:val="00E12F25"/>
    <w:rsid w:val="00E736FB"/>
    <w:rsid w:val="00E91113"/>
    <w:rsid w:val="00EA7512"/>
    <w:rsid w:val="00EC1C41"/>
    <w:rsid w:val="00EE4B8E"/>
    <w:rsid w:val="00EE514B"/>
    <w:rsid w:val="00F01719"/>
    <w:rsid w:val="00F11947"/>
    <w:rsid w:val="00F26F74"/>
    <w:rsid w:val="00F546DC"/>
    <w:rsid w:val="00F67608"/>
    <w:rsid w:val="00F84257"/>
    <w:rsid w:val="00F870AD"/>
    <w:rsid w:val="00FB6BBC"/>
    <w:rsid w:val="00FF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E70FE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35BF5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uiPriority w:val="99"/>
  </w:style>
  <w:style w:type="paragraph" w:styleId="Stopka">
    <w:name w:val="footer"/>
    <w:basedOn w:val="Normalny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Zawartotabeli">
    <w:name w:val="Zawartość tabeli"/>
    <w:basedOn w:val="Normalny"/>
    <w:rsid w:val="00307271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2Znak">
    <w:name w:val="Nagłówek 2 Znak"/>
    <w:link w:val="Nagwek2"/>
    <w:uiPriority w:val="9"/>
    <w:semiHidden/>
    <w:rsid w:val="00835BF5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styleId="Hipercze">
    <w:name w:val="Hyperlink"/>
    <w:uiPriority w:val="99"/>
    <w:semiHidden/>
    <w:unhideWhenUsed/>
    <w:rsid w:val="00835BF5"/>
    <w:rPr>
      <w:color w:val="0000FF"/>
      <w:u w:val="single"/>
    </w:rPr>
  </w:style>
  <w:style w:type="character" w:customStyle="1" w:styleId="a-size-small">
    <w:name w:val="a-size-small"/>
    <w:rsid w:val="00835BF5"/>
  </w:style>
  <w:style w:type="paragraph" w:styleId="Lista">
    <w:name w:val="List"/>
    <w:basedOn w:val="Tekstpodstawowy"/>
    <w:semiHidden/>
    <w:rsid w:val="00BC2834"/>
    <w:pPr>
      <w:widowControl w:val="0"/>
      <w:suppressAutoHyphens/>
      <w:autoSpaceDE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C28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C2834"/>
    <w:rPr>
      <w:sz w:val="22"/>
      <w:szCs w:val="22"/>
      <w:lang w:val="pl-PL" w:eastAsia="en-US"/>
    </w:rPr>
  </w:style>
  <w:style w:type="paragraph" w:customStyle="1" w:styleId="Standard">
    <w:name w:val="Standard"/>
    <w:rsid w:val="001D322E"/>
    <w:pPr>
      <w:suppressAutoHyphens/>
      <w:autoSpaceDN w:val="0"/>
      <w:jc w:val="both"/>
    </w:pPr>
    <w:rPr>
      <w:rFonts w:ascii="Arial" w:hAnsi="Arial" w:cs="Arial"/>
      <w:kern w:val="3"/>
      <w:sz w:val="24"/>
      <w:szCs w:val="24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8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5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2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9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9638254634A469990D90C183CE093" ma:contentTypeVersion="4" ma:contentTypeDescription="Utwórz nowy dokument." ma:contentTypeScope="" ma:versionID="3d9fca418d66efa181a40dbefa78ccbd">
  <xsd:schema xmlns:xsd="http://www.w3.org/2001/XMLSchema" xmlns:xs="http://www.w3.org/2001/XMLSchema" xmlns:p="http://schemas.microsoft.com/office/2006/metadata/properties" xmlns:ns2="e8574ddd-45a7-499d-8ff3-0f1611f56670" targetNamespace="http://schemas.microsoft.com/office/2006/metadata/properties" ma:root="true" ma:fieldsID="27819ec10a1a8ad7db04a5249b91dfdf" ns2:_="">
    <xsd:import namespace="e8574ddd-45a7-499d-8ff3-0f1611f566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74ddd-45a7-499d-8ff3-0f1611f566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B10DB9-872E-400E-81D2-577961276827}"/>
</file>

<file path=customXml/itemProps2.xml><?xml version="1.0" encoding="utf-8"?>
<ds:datastoreItem xmlns:ds="http://schemas.openxmlformats.org/officeDocument/2006/customXml" ds:itemID="{3E9E50DC-A47E-41FC-9135-D8C8E9DE7AFD}"/>
</file>

<file path=customXml/itemProps3.xml><?xml version="1.0" encoding="utf-8"?>
<ds:datastoreItem xmlns:ds="http://schemas.openxmlformats.org/officeDocument/2006/customXml" ds:itemID="{C5AE6FBF-52D7-485F-A00F-1B3862C2CC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737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2024-06-07T08:13:00Z</dcterms:created>
  <dcterms:modified xsi:type="dcterms:W3CDTF">2024-06-10T13:45:00Z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0x0101004869638254634A469990D90C183CE093</vt:lpwstr>
  </property>
</Properties>
</file>